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4C" w:rsidRPr="002275DC" w:rsidRDefault="00E8654C" w:rsidP="00E865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  <w:lang w:val="es-MX"/>
        </w:rPr>
      </w:pPr>
      <w:r w:rsidRPr="002275DC">
        <w:rPr>
          <w:rFonts w:ascii="Arial" w:hAnsi="Arial" w:cs="Arial"/>
          <w:szCs w:val="24"/>
          <w:lang w:val="es-MX"/>
        </w:rPr>
        <w:t xml:space="preserve">Aguascalientes, </w:t>
      </w:r>
      <w:proofErr w:type="spellStart"/>
      <w:r w:rsidRPr="002275DC">
        <w:rPr>
          <w:rFonts w:ascii="Arial" w:hAnsi="Arial" w:cs="Arial"/>
          <w:szCs w:val="24"/>
          <w:lang w:val="es-MX"/>
        </w:rPr>
        <w:t>Ags</w:t>
      </w:r>
      <w:proofErr w:type="spellEnd"/>
      <w:r w:rsidRPr="002275DC">
        <w:rPr>
          <w:rFonts w:ascii="Arial" w:hAnsi="Arial" w:cs="Arial"/>
          <w:szCs w:val="24"/>
          <w:lang w:val="es-MX"/>
        </w:rPr>
        <w:t xml:space="preserve">. </w:t>
      </w:r>
      <w:proofErr w:type="gramStart"/>
      <w:r w:rsidRPr="002275DC">
        <w:rPr>
          <w:rFonts w:ascii="Arial" w:hAnsi="Arial" w:cs="Arial"/>
          <w:szCs w:val="24"/>
          <w:lang w:val="es-MX"/>
        </w:rPr>
        <w:t>a</w:t>
      </w:r>
      <w:proofErr w:type="gramEnd"/>
      <w:r w:rsidRPr="002275DC">
        <w:rPr>
          <w:rFonts w:ascii="Arial" w:hAnsi="Arial" w:cs="Arial"/>
          <w:szCs w:val="24"/>
          <w:lang w:val="es-MX"/>
        </w:rPr>
        <w:t xml:space="preserve"> </w:t>
      </w:r>
      <w:r w:rsidR="00724750">
        <w:rPr>
          <w:rFonts w:ascii="Arial" w:hAnsi="Arial" w:cs="Arial"/>
          <w:szCs w:val="24"/>
          <w:lang w:val="es-MX"/>
        </w:rPr>
        <w:t>17</w:t>
      </w:r>
      <w:r w:rsidRPr="002275DC">
        <w:rPr>
          <w:rFonts w:ascii="Arial" w:hAnsi="Arial" w:cs="Arial"/>
          <w:szCs w:val="24"/>
          <w:lang w:val="es-MX"/>
        </w:rPr>
        <w:t xml:space="preserve"> de </w:t>
      </w:r>
      <w:r w:rsidR="00724750">
        <w:rPr>
          <w:rFonts w:ascii="Arial" w:hAnsi="Arial" w:cs="Arial"/>
          <w:szCs w:val="24"/>
          <w:lang w:val="es-MX"/>
        </w:rPr>
        <w:t>mayo</w:t>
      </w:r>
      <w:r w:rsidR="00B54CAC">
        <w:rPr>
          <w:rFonts w:ascii="Arial" w:hAnsi="Arial" w:cs="Arial"/>
          <w:szCs w:val="24"/>
          <w:lang w:val="es-MX"/>
        </w:rPr>
        <w:t xml:space="preserve"> de 202</w:t>
      </w:r>
      <w:r w:rsidR="00724750">
        <w:rPr>
          <w:rFonts w:ascii="Arial" w:hAnsi="Arial" w:cs="Arial"/>
          <w:szCs w:val="24"/>
          <w:lang w:val="es-MX"/>
        </w:rPr>
        <w:t>3</w:t>
      </w:r>
    </w:p>
    <w:p w:rsidR="00A46EA5" w:rsidRPr="002275DC" w:rsidRDefault="00A46EA5" w:rsidP="00821CFF">
      <w:pPr>
        <w:pStyle w:val="Puesto"/>
        <w:rPr>
          <w:rFonts w:cs="Arial"/>
          <w:sz w:val="22"/>
          <w:szCs w:val="24"/>
          <w:lang w:val="es-MX"/>
        </w:rPr>
      </w:pPr>
    </w:p>
    <w:p w:rsidR="00E8654C" w:rsidRPr="002275DC" w:rsidRDefault="00E8654C" w:rsidP="00821CFF">
      <w:pPr>
        <w:pStyle w:val="Puesto"/>
        <w:rPr>
          <w:rFonts w:cs="Arial"/>
          <w:sz w:val="22"/>
          <w:szCs w:val="24"/>
          <w:lang w:val="es-MX"/>
        </w:rPr>
      </w:pPr>
    </w:p>
    <w:p w:rsidR="00E8654C" w:rsidRPr="002275DC" w:rsidRDefault="00E8654C" w:rsidP="00821CFF">
      <w:pPr>
        <w:pStyle w:val="Puesto"/>
        <w:rPr>
          <w:rFonts w:cs="Arial"/>
          <w:sz w:val="20"/>
          <w:szCs w:val="24"/>
          <w:lang w:val="es-MX"/>
        </w:rPr>
      </w:pPr>
    </w:p>
    <w:p w:rsidR="00FA7B2E" w:rsidRDefault="00593015" w:rsidP="00FA7B2E">
      <w:pPr>
        <w:pStyle w:val="Puesto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DICTAMEN ADMINISTRATIVO</w:t>
      </w:r>
    </w:p>
    <w:p w:rsidR="00FA7B2E" w:rsidRPr="003505B6" w:rsidRDefault="00FA7B2E" w:rsidP="00FA7B2E">
      <w:pPr>
        <w:spacing w:after="0"/>
        <w:jc w:val="center"/>
        <w:rPr>
          <w:rFonts w:ascii="Arial" w:hAnsi="Arial"/>
          <w:b/>
          <w:sz w:val="24"/>
        </w:rPr>
      </w:pPr>
      <w:r w:rsidRPr="003505B6">
        <w:rPr>
          <w:rFonts w:ascii="Arial" w:hAnsi="Arial"/>
          <w:b/>
          <w:sz w:val="24"/>
        </w:rPr>
        <w:t xml:space="preserve">INVITACIÓN A CUANDO MENOS TRES PERSONAS </w:t>
      </w:r>
      <w:r>
        <w:rPr>
          <w:rFonts w:ascii="Arial" w:hAnsi="Arial"/>
          <w:b/>
          <w:sz w:val="24"/>
        </w:rPr>
        <w:t>POR MONTO</w:t>
      </w:r>
    </w:p>
    <w:p w:rsidR="00FA7B2E" w:rsidRPr="003505B6" w:rsidRDefault="00724750" w:rsidP="00FA7B2E">
      <w:pPr>
        <w:spacing w:after="0"/>
        <w:jc w:val="center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b/>
          <w:sz w:val="24"/>
          <w:lang w:val="es-MX"/>
        </w:rPr>
        <w:t>NÚMERO UTA-ICTPM-02</w:t>
      </w:r>
      <w:r w:rsidR="00FA7B2E">
        <w:rPr>
          <w:rFonts w:ascii="Arial" w:hAnsi="Arial"/>
          <w:b/>
          <w:sz w:val="24"/>
          <w:lang w:val="es-MX"/>
        </w:rPr>
        <w:t>-2</w:t>
      </w:r>
      <w:r>
        <w:rPr>
          <w:rFonts w:ascii="Arial" w:hAnsi="Arial"/>
          <w:b/>
          <w:sz w:val="24"/>
          <w:lang w:val="es-MX"/>
        </w:rPr>
        <w:t>3</w:t>
      </w:r>
    </w:p>
    <w:p w:rsidR="00466845" w:rsidRDefault="00466845" w:rsidP="00FA7B2E">
      <w:pPr>
        <w:spacing w:after="0"/>
        <w:jc w:val="center"/>
        <w:rPr>
          <w:rFonts w:ascii="Arial" w:hAnsi="Arial"/>
          <w:b/>
          <w:sz w:val="24"/>
        </w:rPr>
      </w:pPr>
      <w:r w:rsidRPr="00466845">
        <w:rPr>
          <w:rFonts w:ascii="Arial" w:hAnsi="Arial"/>
          <w:b/>
          <w:sz w:val="24"/>
        </w:rPr>
        <w:t xml:space="preserve">PARA EL </w:t>
      </w:r>
      <w:r w:rsidR="00724750">
        <w:rPr>
          <w:rFonts w:ascii="Arial" w:hAnsi="Arial"/>
          <w:b/>
          <w:sz w:val="24"/>
        </w:rPr>
        <w:t>SUMINISTRO E INSTALACIÓN DE EQUIPOS DE AIRE ACONDICIONADO</w:t>
      </w:r>
    </w:p>
    <w:p w:rsidR="00724750" w:rsidRPr="00466845" w:rsidRDefault="00724750" w:rsidP="00FA7B2E">
      <w:pPr>
        <w:spacing w:after="0"/>
        <w:jc w:val="center"/>
        <w:rPr>
          <w:rFonts w:ascii="Arial" w:hAnsi="Arial"/>
          <w:b/>
          <w:sz w:val="24"/>
        </w:rPr>
      </w:pPr>
    </w:p>
    <w:p w:rsidR="00332F06" w:rsidRPr="00EE7F3A" w:rsidRDefault="00332F06" w:rsidP="00A55A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  <w:lang w:val="es-MX"/>
        </w:rPr>
      </w:pPr>
      <w:r w:rsidRPr="00EE7F3A">
        <w:rPr>
          <w:rFonts w:ascii="Arial" w:hAnsi="Arial" w:cs="Arial"/>
          <w:sz w:val="20"/>
          <w:szCs w:val="24"/>
          <w:lang w:val="es-MX"/>
        </w:rPr>
        <w:t>Con Fundamento en el artículo 55 de la Ley de Adquisiciones, Arrendamientos y Servicios del Estado de Aguascalientes y sus Municipios</w:t>
      </w:r>
      <w:r w:rsidR="00A55A52" w:rsidRPr="00EE7F3A">
        <w:rPr>
          <w:rFonts w:ascii="Arial" w:hAnsi="Arial" w:cs="Arial"/>
          <w:sz w:val="20"/>
          <w:szCs w:val="24"/>
          <w:lang w:val="es-MX"/>
        </w:rPr>
        <w:t xml:space="preserve">, </w:t>
      </w:r>
      <w:r w:rsidR="008F0CB3" w:rsidRPr="00EE7F3A">
        <w:rPr>
          <w:rFonts w:ascii="Arial" w:hAnsi="Arial" w:cs="Arial"/>
          <w:sz w:val="20"/>
          <w:szCs w:val="24"/>
          <w:lang w:val="es-MX"/>
        </w:rPr>
        <w:t>s</w:t>
      </w:r>
      <w:r w:rsidRPr="00EE7F3A">
        <w:rPr>
          <w:rFonts w:ascii="Arial" w:hAnsi="Arial" w:cs="Arial"/>
          <w:sz w:val="20"/>
          <w:szCs w:val="24"/>
          <w:lang w:val="es-MX"/>
        </w:rPr>
        <w:t>e lleva a cabo la evaluación de los requisitos ADMINISTRATIVOS establecidos en el punto 2.4 en la convocatoria del presente procedimiento y da como resultado lo siguiente:</w:t>
      </w:r>
    </w:p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3675"/>
        <w:gridCol w:w="4779"/>
      </w:tblGrid>
      <w:tr w:rsidR="00317EDA" w:rsidRPr="001C63ED" w:rsidTr="00EC3710">
        <w:trPr>
          <w:cantSplit/>
          <w:trHeight w:val="377"/>
        </w:trPr>
        <w:tc>
          <w:tcPr>
            <w:tcW w:w="293" w:type="pct"/>
          </w:tcPr>
          <w:p w:rsidR="00317EDA" w:rsidRPr="002275DC" w:rsidRDefault="00317EDA" w:rsidP="008F0CB3">
            <w:pPr>
              <w:pStyle w:val="Ttulo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DC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2046" w:type="pct"/>
            <w:vAlign w:val="center"/>
          </w:tcPr>
          <w:p w:rsidR="00317EDA" w:rsidRPr="002275DC" w:rsidRDefault="00317EDA" w:rsidP="008F0CB3">
            <w:pPr>
              <w:pStyle w:val="Ttulo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DC">
              <w:rPr>
                <w:rFonts w:ascii="Arial" w:hAnsi="Arial" w:cs="Arial"/>
                <w:sz w:val="18"/>
                <w:szCs w:val="18"/>
              </w:rPr>
              <w:t>LICITANTE</w:t>
            </w:r>
          </w:p>
        </w:tc>
        <w:tc>
          <w:tcPr>
            <w:tcW w:w="2661" w:type="pct"/>
            <w:vAlign w:val="center"/>
          </w:tcPr>
          <w:p w:rsidR="00317EDA" w:rsidRPr="002275DC" w:rsidRDefault="00317EDA" w:rsidP="008F0C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75DC">
              <w:rPr>
                <w:rFonts w:ascii="Arial" w:hAnsi="Arial" w:cs="Arial"/>
                <w:b/>
                <w:bCs/>
                <w:sz w:val="18"/>
                <w:szCs w:val="18"/>
              </w:rPr>
              <w:t>DICTAMEN</w:t>
            </w:r>
          </w:p>
        </w:tc>
      </w:tr>
      <w:tr w:rsidR="00724750" w:rsidRPr="001C63ED" w:rsidTr="007211B8">
        <w:trPr>
          <w:trHeight w:val="937"/>
        </w:trPr>
        <w:tc>
          <w:tcPr>
            <w:tcW w:w="293" w:type="pct"/>
          </w:tcPr>
          <w:p w:rsidR="00724750" w:rsidRPr="00724750" w:rsidRDefault="0072475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724750" w:rsidRPr="00724750" w:rsidRDefault="0072475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724750" w:rsidRPr="00724750" w:rsidRDefault="0072475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724750" w:rsidRPr="00724750" w:rsidRDefault="0072475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24750"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046" w:type="pct"/>
            <w:vAlign w:val="center"/>
          </w:tcPr>
          <w:p w:rsidR="00724750" w:rsidRPr="00724750" w:rsidRDefault="00724750" w:rsidP="0072475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750">
              <w:rPr>
                <w:rFonts w:ascii="Arial" w:hAnsi="Arial" w:cs="Arial"/>
                <w:b/>
                <w:sz w:val="18"/>
                <w:szCs w:val="18"/>
                <w:lang w:val="es-MX"/>
              </w:rPr>
              <w:t>ALTIT PROYECTOS, S.A. DE C.V.</w:t>
            </w:r>
          </w:p>
        </w:tc>
        <w:tc>
          <w:tcPr>
            <w:tcW w:w="2661" w:type="pct"/>
            <w:vAlign w:val="center"/>
          </w:tcPr>
          <w:p w:rsidR="00724750" w:rsidRPr="00724750" w:rsidRDefault="00060871" w:rsidP="00060871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60608">
              <w:rPr>
                <w:rFonts w:ascii="Arial Narrow" w:hAnsi="Arial Narrow" w:cs="Arial"/>
                <w:b/>
                <w:szCs w:val="28"/>
                <w:lang w:val="es-MX"/>
              </w:rPr>
              <w:t xml:space="preserve">CUMPLE </w:t>
            </w:r>
            <w:r w:rsidRPr="00A60608">
              <w:rPr>
                <w:rFonts w:ascii="Arial Narrow" w:hAnsi="Arial Narrow" w:cs="Arial"/>
                <w:szCs w:val="28"/>
                <w:lang w:val="es-MX"/>
              </w:rPr>
              <w:t>con los requisitos administrativos de</w:t>
            </w:r>
            <w:r>
              <w:rPr>
                <w:rFonts w:ascii="Arial Narrow" w:hAnsi="Arial Narrow" w:cs="Arial"/>
                <w:szCs w:val="28"/>
                <w:lang w:val="es-MX"/>
              </w:rPr>
              <w:t xml:space="preserve"> 2,3,6,7 y 8 y </w:t>
            </w:r>
            <w:r w:rsidRPr="00FF06F2">
              <w:rPr>
                <w:rFonts w:ascii="Arial Narrow" w:hAnsi="Arial Narrow" w:cs="Arial"/>
                <w:b/>
                <w:szCs w:val="28"/>
                <w:lang w:val="es-MX"/>
              </w:rPr>
              <w:t>no cumple</w:t>
            </w:r>
            <w:r>
              <w:rPr>
                <w:rFonts w:ascii="Arial Narrow" w:hAnsi="Arial Narrow" w:cs="Arial"/>
                <w:szCs w:val="28"/>
                <w:lang w:val="es-MX"/>
              </w:rPr>
              <w:t xml:space="preserve"> con el requisito 4 al presentar el formato incompleto consistente en la carta poder simple</w:t>
            </w:r>
            <w:r w:rsidRPr="00A60608">
              <w:rPr>
                <w:rFonts w:ascii="Arial Narrow" w:hAnsi="Arial Narrow" w:cs="Arial"/>
                <w:szCs w:val="28"/>
                <w:lang w:val="es-MX"/>
              </w:rPr>
              <w:t>,</w:t>
            </w:r>
            <w:r>
              <w:rPr>
                <w:rFonts w:ascii="Arial Narrow" w:hAnsi="Arial Narrow" w:cs="Arial"/>
                <w:szCs w:val="28"/>
                <w:lang w:val="es-MX"/>
              </w:rPr>
              <w:t xml:space="preserve"> la cual no contiene nombre y firma de quien recibe el poder, ni del testigo; con el requisito 5 al no presentar el original del documento </w:t>
            </w:r>
            <w:proofErr w:type="spellStart"/>
            <w:r>
              <w:rPr>
                <w:rFonts w:ascii="Arial Narrow" w:hAnsi="Arial Narrow" w:cs="Arial"/>
                <w:szCs w:val="28"/>
                <w:lang w:val="es-MX"/>
              </w:rPr>
              <w:t>identificatorio</w:t>
            </w:r>
            <w:proofErr w:type="spellEnd"/>
            <w:r>
              <w:rPr>
                <w:rFonts w:ascii="Arial Narrow" w:hAnsi="Arial Narrow" w:cs="Arial"/>
                <w:szCs w:val="28"/>
                <w:lang w:val="es-MX"/>
              </w:rPr>
              <w:t xml:space="preserve"> legal y solo presentó copia fotostática de la credencial de elector expedida por el Instituto Nacional Electoral, documento que no prueba debidamente su identificación,</w:t>
            </w:r>
            <w:r w:rsidRPr="00A60608">
              <w:rPr>
                <w:rFonts w:ascii="Arial Narrow" w:hAnsi="Arial Narrow" w:cs="Arial"/>
                <w:szCs w:val="28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szCs w:val="28"/>
                <w:lang w:val="es-MX"/>
              </w:rPr>
              <w:t>por lo que la</w:t>
            </w:r>
            <w:r w:rsidRPr="00A60608">
              <w:rPr>
                <w:rFonts w:ascii="Arial Narrow" w:hAnsi="Arial Narrow" w:cs="Arial"/>
                <w:szCs w:val="28"/>
                <w:lang w:val="es-MX"/>
              </w:rPr>
              <w:t xml:space="preserve"> propuesta </w:t>
            </w:r>
            <w:r>
              <w:rPr>
                <w:rFonts w:ascii="Arial Narrow" w:hAnsi="Arial Narrow" w:cs="Arial"/>
                <w:b/>
                <w:szCs w:val="28"/>
                <w:lang w:val="es-MX"/>
              </w:rPr>
              <w:t>NO ES ACEPTADA</w:t>
            </w:r>
            <w:r>
              <w:rPr>
                <w:rFonts w:ascii="Arial Narrow" w:hAnsi="Arial Narrow" w:cs="Arial"/>
                <w:szCs w:val="28"/>
                <w:lang w:val="es-MX"/>
              </w:rPr>
              <w:t xml:space="preserve"> para la partida única.</w:t>
            </w:r>
          </w:p>
        </w:tc>
      </w:tr>
      <w:tr w:rsidR="00724750" w:rsidRPr="001C63ED" w:rsidTr="007211B8">
        <w:tc>
          <w:tcPr>
            <w:tcW w:w="293" w:type="pct"/>
          </w:tcPr>
          <w:p w:rsidR="00724750" w:rsidRPr="00724750" w:rsidRDefault="0072475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724750" w:rsidRPr="00724750" w:rsidRDefault="0072475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724750" w:rsidRPr="00724750" w:rsidRDefault="0072475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24750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46" w:type="pct"/>
            <w:vAlign w:val="center"/>
          </w:tcPr>
          <w:p w:rsidR="00724750" w:rsidRPr="00060871" w:rsidRDefault="00724750" w:rsidP="0072475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24750" w:rsidRPr="00060871" w:rsidRDefault="00724750" w:rsidP="0072475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60871">
              <w:rPr>
                <w:rFonts w:ascii="Arial" w:hAnsi="Arial" w:cs="Arial"/>
                <w:b/>
                <w:sz w:val="18"/>
                <w:szCs w:val="18"/>
                <w:lang w:val="en-US"/>
              </w:rPr>
              <w:t>INTEGRATED VALUE M CORP. S.A. DE C.V.</w:t>
            </w:r>
          </w:p>
        </w:tc>
        <w:tc>
          <w:tcPr>
            <w:tcW w:w="2661" w:type="pct"/>
            <w:vAlign w:val="center"/>
          </w:tcPr>
          <w:p w:rsidR="00724750" w:rsidRPr="00724750" w:rsidRDefault="00060871" w:rsidP="00060871">
            <w:pPr>
              <w:pStyle w:val="Lista2"/>
              <w:ind w:left="0" w:firstLine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D3DEB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CUMPLE </w:t>
            </w:r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con los requisitos administrativos de 2,3 y 5,  y </w:t>
            </w:r>
            <w:r w:rsidRPr="00ED3DEB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no cumple</w:t>
            </w:r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con el requisito 4  al presentar el formato incompleto consistente en la carta poder simple, la cual no contiene el nombre correcto del representante legal, señala </w:t>
            </w:r>
            <w:proofErr w:type="spellStart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>Angel</w:t>
            </w:r>
            <w:proofErr w:type="spellEnd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>Fransico</w:t>
            </w:r>
            <w:proofErr w:type="spellEnd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Labastida </w:t>
            </w:r>
            <w:proofErr w:type="spellStart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>Hernandez</w:t>
            </w:r>
            <w:proofErr w:type="spellEnd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que difiere con la credencial del Instituto Nacional Electoral que dice </w:t>
            </w:r>
            <w:proofErr w:type="spellStart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>Angel</w:t>
            </w:r>
            <w:proofErr w:type="spellEnd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Francisco Labastida </w:t>
            </w:r>
            <w:proofErr w:type="spellStart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>Hernandez</w:t>
            </w:r>
            <w:proofErr w:type="spellEnd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, además se otorga poder a </w:t>
            </w:r>
            <w:proofErr w:type="spellStart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>Angel</w:t>
            </w:r>
            <w:proofErr w:type="spellEnd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>Fransico</w:t>
            </w:r>
            <w:proofErr w:type="spellEnd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Labastida </w:t>
            </w:r>
            <w:proofErr w:type="spellStart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>Hernandez</w:t>
            </w:r>
            <w:proofErr w:type="spellEnd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, que no existe, ni señala testigos </w:t>
            </w:r>
            <w:r>
              <w:rPr>
                <w:rFonts w:ascii="Arial Narrow" w:hAnsi="Arial Narrow" w:cs="Arial"/>
                <w:sz w:val="24"/>
                <w:szCs w:val="24"/>
                <w:lang w:val="es-MX"/>
              </w:rPr>
              <w:t>ni datos de los mismos;</w:t>
            </w:r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con el requisito 6 </w:t>
            </w:r>
            <w:r>
              <w:rPr>
                <w:rFonts w:ascii="Arial Narrow" w:hAnsi="Arial Narrow" w:cs="Arial"/>
                <w:sz w:val="24"/>
                <w:szCs w:val="24"/>
                <w:lang w:val="es-MX"/>
              </w:rPr>
              <w:t>,</w:t>
            </w:r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consistente en una </w:t>
            </w:r>
            <w:r w:rsidRPr="00ED3DEB">
              <w:rPr>
                <w:rFonts w:ascii="Arial Narrow" w:hAnsi="Arial Narrow" w:cs="Arial"/>
                <w:b/>
                <w:bCs/>
                <w:sz w:val="24"/>
                <w:szCs w:val="24"/>
              </w:rPr>
              <w:t>relación</w:t>
            </w:r>
            <w:r w:rsidRPr="00ED3DEB">
              <w:rPr>
                <w:rFonts w:ascii="Arial Narrow" w:hAnsi="Arial Narrow" w:cs="Arial"/>
                <w:sz w:val="24"/>
                <w:szCs w:val="24"/>
              </w:rPr>
              <w:t xml:space="preserve"> que contenga un mínimo </w:t>
            </w:r>
            <w:r w:rsidRPr="00ED3DEB">
              <w:rPr>
                <w:rFonts w:ascii="Arial Narrow" w:hAnsi="Arial Narrow" w:cs="Arial"/>
                <w:b/>
                <w:bCs/>
                <w:sz w:val="24"/>
                <w:szCs w:val="24"/>
              </w:rPr>
              <w:t>de (TRES)  de sus principales clientes</w:t>
            </w:r>
            <w:r w:rsidRPr="00ED3DEB">
              <w:rPr>
                <w:rFonts w:ascii="Arial Narrow" w:hAnsi="Arial Narrow" w:cs="Arial"/>
                <w:sz w:val="24"/>
                <w:szCs w:val="24"/>
              </w:rPr>
              <w:t>, cabe mencionar que el requisito requerido es que presentar</w:t>
            </w: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ED3DE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Comprobantes Fiscales Digitales por Internet, de clientes  con </w:t>
            </w:r>
            <w:r w:rsidRPr="00ED3DEB">
              <w:rPr>
                <w:rFonts w:ascii="Arial Narrow" w:hAnsi="Arial Narrow" w:cs="Arial"/>
                <w:sz w:val="24"/>
                <w:szCs w:val="24"/>
              </w:rPr>
              <w:t xml:space="preserve">distinto Registro Federal de Contribuyentes  </w:t>
            </w:r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</w:t>
            </w:r>
            <w:r w:rsidRPr="00ED3DEB">
              <w:rPr>
                <w:rFonts w:ascii="Arial Narrow" w:hAnsi="Arial Narrow" w:cs="Arial"/>
                <w:sz w:val="24"/>
                <w:szCs w:val="24"/>
              </w:rPr>
              <w:t xml:space="preserve"> y </w:t>
            </w:r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presenta </w:t>
            </w:r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lastRenderedPageBreak/>
              <w:t xml:space="preserve">Comprobantes Fiscales Digitales por Internet con el mismo </w:t>
            </w:r>
            <w:r w:rsidRPr="00ED3DEB">
              <w:rPr>
                <w:rFonts w:ascii="Arial Narrow" w:hAnsi="Arial Narrow" w:cs="Arial"/>
                <w:sz w:val="24"/>
                <w:szCs w:val="24"/>
              </w:rPr>
              <w:t>Registro Federal de Contribuyentes, lo que acredita que se trata de un mismo cliente</w:t>
            </w:r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; requisito 7    ya que el documento no contiene el nombre correcto del representante legal, señala </w:t>
            </w:r>
            <w:proofErr w:type="spellStart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>Angel</w:t>
            </w:r>
            <w:proofErr w:type="spellEnd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>Fransico</w:t>
            </w:r>
            <w:proofErr w:type="spellEnd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Labastida </w:t>
            </w:r>
            <w:proofErr w:type="spellStart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>Hernandez</w:t>
            </w:r>
            <w:proofErr w:type="spellEnd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que difiere con la credencial del Instituto Nacional Electoral que dice </w:t>
            </w:r>
            <w:proofErr w:type="spellStart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>Angel</w:t>
            </w:r>
            <w:proofErr w:type="spellEnd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Francisco Labastida </w:t>
            </w:r>
            <w:proofErr w:type="spellStart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>Hernandez</w:t>
            </w:r>
            <w:proofErr w:type="spellEnd"/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y el requisito 8, consistente en</w:t>
            </w:r>
            <w:r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la</w:t>
            </w:r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Opinión Positiva (Constancia de Obligaciones) expedida por la Secretaria de Finanzas del Estado de Aguascalientes, que no presenta, por lo que la propuesta </w:t>
            </w:r>
            <w:r w:rsidRPr="00ED3DEB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NO ES ACEPTADA</w:t>
            </w:r>
            <w:r w:rsidRPr="00ED3DE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para la partida única.</w:t>
            </w:r>
          </w:p>
        </w:tc>
      </w:tr>
      <w:tr w:rsidR="00724750" w:rsidRPr="001C63ED" w:rsidTr="007211B8">
        <w:tc>
          <w:tcPr>
            <w:tcW w:w="293" w:type="pct"/>
          </w:tcPr>
          <w:p w:rsidR="00724750" w:rsidRPr="00724750" w:rsidRDefault="0072475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724750" w:rsidRPr="00724750" w:rsidRDefault="0072475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060871" w:rsidRDefault="00060871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724750" w:rsidRPr="00724750" w:rsidRDefault="0072475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24750">
              <w:rPr>
                <w:rFonts w:ascii="Arial" w:hAnsi="Arial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2046" w:type="pct"/>
            <w:vAlign w:val="center"/>
          </w:tcPr>
          <w:p w:rsidR="00724750" w:rsidRPr="00724750" w:rsidRDefault="00724750" w:rsidP="0072475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724750" w:rsidRPr="00724750" w:rsidRDefault="00724750" w:rsidP="0072475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724750">
              <w:rPr>
                <w:rFonts w:ascii="Arial" w:hAnsi="Arial" w:cs="Arial"/>
                <w:b/>
                <w:sz w:val="18"/>
                <w:szCs w:val="18"/>
                <w:lang w:val="es-MX"/>
              </w:rPr>
              <w:t>M3 MULTITASK, S.A. DE C.V.</w:t>
            </w:r>
          </w:p>
          <w:p w:rsidR="00724750" w:rsidRPr="00724750" w:rsidRDefault="00724750" w:rsidP="007247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1" w:type="pct"/>
            <w:vAlign w:val="center"/>
          </w:tcPr>
          <w:p w:rsidR="00724750" w:rsidRPr="00724750" w:rsidRDefault="00060871" w:rsidP="00060871">
            <w:pPr>
              <w:jc w:val="both"/>
              <w:rPr>
                <w:rFonts w:ascii="Arial" w:hAnsi="Arial" w:cs="Arial"/>
                <w:b/>
                <w:sz w:val="18"/>
                <w:szCs w:val="28"/>
                <w:lang w:val="es-MX"/>
              </w:rPr>
            </w:pPr>
            <w:r>
              <w:rPr>
                <w:rFonts w:ascii="Arial Narrow" w:hAnsi="Arial Narrow" w:cs="Arial"/>
                <w:b/>
                <w:szCs w:val="28"/>
                <w:lang w:val="es-MX"/>
              </w:rPr>
              <w:t xml:space="preserve">SÍ </w:t>
            </w:r>
            <w:r w:rsidRPr="00A60608">
              <w:rPr>
                <w:rFonts w:ascii="Arial Narrow" w:hAnsi="Arial Narrow" w:cs="Arial"/>
                <w:b/>
                <w:szCs w:val="28"/>
                <w:lang w:val="es-MX"/>
              </w:rPr>
              <w:t xml:space="preserve">CUMPLE </w:t>
            </w:r>
            <w:r w:rsidRPr="00A60608">
              <w:rPr>
                <w:rFonts w:ascii="Arial Narrow" w:hAnsi="Arial Narrow" w:cs="Arial"/>
                <w:szCs w:val="28"/>
                <w:lang w:val="es-MX"/>
              </w:rPr>
              <w:t xml:space="preserve">con los </w:t>
            </w:r>
            <w:r>
              <w:rPr>
                <w:rFonts w:ascii="Arial Narrow" w:hAnsi="Arial Narrow" w:cs="Arial"/>
                <w:szCs w:val="28"/>
                <w:lang w:val="es-MX"/>
              </w:rPr>
              <w:t xml:space="preserve">requisitos administrativos del 2 al 8 de la convocatoria, sin embargo se tiene constancia de que el participante </w:t>
            </w:r>
            <w:r w:rsidRPr="007A43BC">
              <w:rPr>
                <w:rFonts w:ascii="Arial Narrow" w:hAnsi="Arial Narrow" w:cs="Arial"/>
                <w:szCs w:val="28"/>
                <w:lang w:val="es-MX"/>
              </w:rPr>
              <w:t>M3 MULTITASK, S.A. DE C.V.</w:t>
            </w:r>
            <w:r>
              <w:rPr>
                <w:rFonts w:ascii="Arial Narrow" w:hAnsi="Arial Narrow" w:cs="Arial"/>
                <w:szCs w:val="28"/>
                <w:lang w:val="es-MX"/>
              </w:rPr>
              <w:t>, en el requisito 6 relativo a la</w:t>
            </w:r>
            <w:r w:rsidRPr="007F3CB9">
              <w:rPr>
                <w:rFonts w:ascii="Arial Narrow" w:hAnsi="Arial Narrow" w:cs="Arial"/>
              </w:rPr>
              <w:t xml:space="preserve"> </w:t>
            </w:r>
            <w:r w:rsidRPr="007F3CB9">
              <w:rPr>
                <w:rFonts w:ascii="Arial Narrow" w:hAnsi="Arial Narrow" w:cs="Arial"/>
                <w:b/>
                <w:bCs/>
              </w:rPr>
              <w:t>relación</w:t>
            </w:r>
            <w:r w:rsidRPr="007F3CB9">
              <w:rPr>
                <w:rFonts w:ascii="Arial Narrow" w:hAnsi="Arial Narrow" w:cs="Arial"/>
              </w:rPr>
              <w:t xml:space="preserve"> que contenga un mínimo </w:t>
            </w:r>
            <w:r w:rsidRPr="007F3CB9">
              <w:rPr>
                <w:rFonts w:ascii="Arial Narrow" w:hAnsi="Arial Narrow" w:cs="Arial"/>
                <w:b/>
                <w:bCs/>
              </w:rPr>
              <w:t>de (TRES)  de sus principales clientes</w:t>
            </w:r>
            <w:r w:rsidRPr="007F3CB9">
              <w:rPr>
                <w:rFonts w:ascii="Arial Narrow" w:hAnsi="Arial Narrow" w:cs="Arial"/>
              </w:rPr>
              <w:t xml:space="preserve"> a los que haya realizado ventas de </w:t>
            </w:r>
            <w:r w:rsidRPr="007F3CB9">
              <w:rPr>
                <w:rFonts w:ascii="Arial Narrow" w:hAnsi="Arial Narrow" w:cs="Arial"/>
                <w:b/>
              </w:rPr>
              <w:t xml:space="preserve">BIENES </w:t>
            </w:r>
            <w:r w:rsidRPr="007F3CB9">
              <w:rPr>
                <w:rFonts w:ascii="Arial Narrow" w:hAnsi="Arial Narrow" w:cs="Arial"/>
              </w:rPr>
              <w:t xml:space="preserve">similares dentro de los </w:t>
            </w:r>
            <w:r w:rsidRPr="007F3CB9">
              <w:rPr>
                <w:rFonts w:ascii="Arial Narrow" w:hAnsi="Arial Narrow" w:cs="Arial"/>
                <w:b/>
              </w:rPr>
              <w:t>últimos dos años</w:t>
            </w:r>
            <w:r w:rsidRPr="007F3CB9">
              <w:rPr>
                <w:rFonts w:ascii="Arial Narrow" w:hAnsi="Arial Narrow" w:cs="Arial"/>
              </w:rPr>
              <w:t xml:space="preserve"> contado a partir de la entrega de su proposición hacia atrás,</w:t>
            </w:r>
            <w:r>
              <w:rPr>
                <w:rFonts w:ascii="Arial Narrow" w:hAnsi="Arial Narrow" w:cs="Arial"/>
              </w:rPr>
              <w:t xml:space="preserve"> se incluye al cliente denominado KSH</w:t>
            </w:r>
            <w:r w:rsidRPr="007F3CB9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Grupo Constructor, y señala como contacto a la persona de nombre </w:t>
            </w:r>
            <w:proofErr w:type="spellStart"/>
            <w:r>
              <w:rPr>
                <w:rFonts w:ascii="Arial Narrow" w:hAnsi="Arial Narrow" w:cs="Arial"/>
              </w:rPr>
              <w:t>Karlhoz</w:t>
            </w:r>
            <w:proofErr w:type="spellEnd"/>
            <w:r>
              <w:rPr>
                <w:rFonts w:ascii="Arial Narrow" w:hAnsi="Arial Narrow" w:cs="Arial"/>
              </w:rPr>
              <w:t xml:space="preserve"> Iván Carlos Patrón, mismo que se registró en la Dirección de Administración y Finanzas de la Universidad Tecnológica de Aguascalientes, para presentar el sobre con la documentación correspondiente a otro de los participantes del presente procedimiento (UTA-ICTPM-02-23), con nombre, denominación o razón social: </w:t>
            </w:r>
            <w:proofErr w:type="spellStart"/>
            <w:r>
              <w:rPr>
                <w:rFonts w:ascii="Arial Narrow" w:hAnsi="Arial Narrow" w:cs="Arial"/>
              </w:rPr>
              <w:t>Integrated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Value</w:t>
            </w:r>
            <w:proofErr w:type="spellEnd"/>
            <w:r>
              <w:rPr>
                <w:rFonts w:ascii="Arial Narrow" w:hAnsi="Arial Narrow" w:cs="Arial"/>
              </w:rPr>
              <w:t xml:space="preserve"> M. </w:t>
            </w:r>
            <w:proofErr w:type="spellStart"/>
            <w:r>
              <w:rPr>
                <w:rFonts w:ascii="Arial Narrow" w:hAnsi="Arial Narrow" w:cs="Arial"/>
              </w:rPr>
              <w:t>Corp</w:t>
            </w:r>
            <w:proofErr w:type="spellEnd"/>
            <w:r>
              <w:rPr>
                <w:rFonts w:ascii="Arial Narrow" w:hAnsi="Arial Narrow" w:cs="Arial"/>
              </w:rPr>
              <w:t xml:space="preserve">, S.A. de C.V., y cabe señalar que en la junta de aclaraciones de la presente invitación se presentó como representante de </w:t>
            </w:r>
            <w:proofErr w:type="spellStart"/>
            <w:r>
              <w:rPr>
                <w:rFonts w:ascii="Arial Narrow" w:hAnsi="Arial Narrow" w:cs="Arial"/>
              </w:rPr>
              <w:t>Integrated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Value</w:t>
            </w:r>
            <w:proofErr w:type="spellEnd"/>
            <w:r>
              <w:rPr>
                <w:rFonts w:ascii="Arial Narrow" w:hAnsi="Arial Narrow" w:cs="Arial"/>
              </w:rPr>
              <w:t xml:space="preserve"> M. </w:t>
            </w:r>
            <w:proofErr w:type="spellStart"/>
            <w:r>
              <w:rPr>
                <w:rFonts w:ascii="Arial Narrow" w:hAnsi="Arial Narrow" w:cs="Arial"/>
              </w:rPr>
              <w:t>Corp</w:t>
            </w:r>
            <w:proofErr w:type="spellEnd"/>
            <w:r>
              <w:rPr>
                <w:rFonts w:ascii="Arial Narrow" w:hAnsi="Arial Narrow" w:cs="Arial"/>
              </w:rPr>
              <w:t xml:space="preserve">, S.A. de C.V. y suscribió de puño y letra el acta levantada con fecha 11 de mayo del 2023 cuyo original obra en el expediente de este procedimiento  (UTA-ICTPM-02-23), igualmente suscribe la lista de asistencia de dicha junta anotando su nombre </w:t>
            </w:r>
            <w:proofErr w:type="spellStart"/>
            <w:r>
              <w:rPr>
                <w:rFonts w:ascii="Arial Narrow" w:hAnsi="Arial Narrow" w:cs="Arial"/>
              </w:rPr>
              <w:t>Karlhoz</w:t>
            </w:r>
            <w:proofErr w:type="spellEnd"/>
            <w:r>
              <w:rPr>
                <w:rFonts w:ascii="Arial Narrow" w:hAnsi="Arial Narrow" w:cs="Arial"/>
              </w:rPr>
              <w:t xml:space="preserve"> Iván Carlos Patrón y firma de puño y letra, por </w:t>
            </w:r>
            <w:proofErr w:type="spellStart"/>
            <w:r>
              <w:rPr>
                <w:rFonts w:ascii="Arial Narrow" w:hAnsi="Arial Narrow" w:cs="Arial"/>
              </w:rPr>
              <w:t>Integrated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Value</w:t>
            </w:r>
            <w:proofErr w:type="spellEnd"/>
            <w:r>
              <w:rPr>
                <w:rFonts w:ascii="Arial Narrow" w:hAnsi="Arial Narrow" w:cs="Arial"/>
              </w:rPr>
              <w:t xml:space="preserve"> M. </w:t>
            </w:r>
            <w:proofErr w:type="spellStart"/>
            <w:r>
              <w:rPr>
                <w:rFonts w:ascii="Arial Narrow" w:hAnsi="Arial Narrow" w:cs="Arial"/>
              </w:rPr>
              <w:t>Corp</w:t>
            </w:r>
            <w:proofErr w:type="spellEnd"/>
            <w:r>
              <w:rPr>
                <w:rFonts w:ascii="Arial Narrow" w:hAnsi="Arial Narrow" w:cs="Arial"/>
              </w:rPr>
              <w:t xml:space="preserve">, S.A. de C.V, por lo que para evitar posibles responsabilidades de los funcionarios participantes de la presente invitación se dará vista al Órgano Interno  de Control de la Universidad Tecnológica de Aguascalientes, </w:t>
            </w:r>
            <w:bookmarkStart w:id="0" w:name="_GoBack"/>
            <w:bookmarkEnd w:id="0"/>
            <w:proofErr w:type="gramStart"/>
            <w:r>
              <w:rPr>
                <w:rFonts w:ascii="Arial Narrow" w:hAnsi="Arial Narrow" w:cs="Arial"/>
              </w:rPr>
              <w:lastRenderedPageBreak/>
              <w:t>por</w:t>
            </w:r>
            <w:proofErr w:type="gramEnd"/>
            <w:r>
              <w:rPr>
                <w:rFonts w:ascii="Arial Narrow" w:hAnsi="Arial Narrow" w:cs="Arial"/>
              </w:rPr>
              <w:t xml:space="preserve"> la presunción de probable colusión entre oferentes en este tipo de procedimientos, </w:t>
            </w:r>
            <w:r>
              <w:rPr>
                <w:rFonts w:ascii="Arial Narrow" w:hAnsi="Arial Narrow" w:cs="Arial"/>
                <w:szCs w:val="28"/>
                <w:lang w:val="es-MX"/>
              </w:rPr>
              <w:t xml:space="preserve"> por lo que </w:t>
            </w:r>
            <w:r w:rsidRPr="007A43BC">
              <w:rPr>
                <w:rFonts w:ascii="Arial Narrow" w:hAnsi="Arial Narrow" w:cs="Arial"/>
                <w:b/>
                <w:szCs w:val="28"/>
                <w:lang w:val="es-MX"/>
              </w:rPr>
              <w:t xml:space="preserve">NO </w:t>
            </w:r>
            <w:r>
              <w:rPr>
                <w:rFonts w:ascii="Arial Narrow" w:hAnsi="Arial Narrow" w:cs="Arial"/>
                <w:b/>
                <w:szCs w:val="28"/>
                <w:lang w:val="es-MX"/>
              </w:rPr>
              <w:t xml:space="preserve">ES </w:t>
            </w:r>
            <w:r w:rsidRPr="00190C69">
              <w:rPr>
                <w:rFonts w:ascii="Arial Narrow" w:hAnsi="Arial Narrow" w:cs="Arial"/>
                <w:b/>
                <w:szCs w:val="28"/>
                <w:lang w:val="es-MX"/>
              </w:rPr>
              <w:t>ACEPTADA</w:t>
            </w:r>
            <w:r>
              <w:rPr>
                <w:rFonts w:ascii="Arial Narrow" w:hAnsi="Arial Narrow" w:cs="Arial"/>
                <w:szCs w:val="28"/>
                <w:lang w:val="es-MX"/>
              </w:rPr>
              <w:t xml:space="preserve"> la propuesta para la partida única.</w:t>
            </w:r>
          </w:p>
        </w:tc>
      </w:tr>
    </w:tbl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:rsidR="00332F06" w:rsidRPr="002275DC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275DC">
        <w:rPr>
          <w:rFonts w:ascii="Arial" w:hAnsi="Arial" w:cs="Arial"/>
          <w:sz w:val="18"/>
          <w:szCs w:val="18"/>
          <w:lang w:val="es-MX"/>
        </w:rPr>
        <w:t>La verificación de que las proposiciones cumplan con los requisitos solicitados administrativos en la convocatoria a presente procedimiento fue llevada a cabo por el área contratante.</w:t>
      </w:r>
    </w:p>
    <w:p w:rsidR="008E2FEF" w:rsidRPr="002275DC" w:rsidRDefault="008E2FEF" w:rsidP="00E175BF">
      <w:pPr>
        <w:spacing w:after="0" w:line="240" w:lineRule="auto"/>
        <w:jc w:val="both"/>
        <w:rPr>
          <w:rFonts w:ascii="Source Sans Pro" w:hAnsi="Source Sans Pro" w:cs="Arial"/>
          <w:b/>
          <w:sz w:val="18"/>
          <w:szCs w:val="18"/>
          <w:lang w:val="es-MX"/>
        </w:rPr>
      </w:pPr>
    </w:p>
    <w:p w:rsidR="00F42614" w:rsidRPr="002275DC" w:rsidRDefault="00F42614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332F06" w:rsidRPr="002275DC" w:rsidRDefault="00E175BF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2275DC">
        <w:rPr>
          <w:rFonts w:ascii="Arial" w:hAnsi="Arial" w:cs="Arial"/>
          <w:b/>
          <w:sz w:val="18"/>
          <w:szCs w:val="18"/>
          <w:lang w:val="es-MX"/>
        </w:rPr>
        <w:t xml:space="preserve">AREA </w:t>
      </w:r>
      <w:r w:rsidR="00332F06" w:rsidRPr="002275DC">
        <w:rPr>
          <w:rFonts w:ascii="Arial" w:hAnsi="Arial" w:cs="Arial"/>
          <w:b/>
          <w:sz w:val="18"/>
          <w:szCs w:val="18"/>
          <w:lang w:val="es-MX"/>
        </w:rPr>
        <w:t>CONTRATANTE</w:t>
      </w:r>
      <w:r w:rsidRPr="002275DC">
        <w:rPr>
          <w:rFonts w:ascii="Arial" w:hAnsi="Arial" w:cs="Arial"/>
          <w:b/>
          <w:sz w:val="18"/>
          <w:szCs w:val="18"/>
          <w:lang w:val="es-MX"/>
        </w:rPr>
        <w:t>:</w:t>
      </w:r>
    </w:p>
    <w:p w:rsidR="00A46EA5" w:rsidRPr="002275DC" w:rsidRDefault="00A46EA5" w:rsidP="00332F06">
      <w:pPr>
        <w:spacing w:after="0" w:line="240" w:lineRule="auto"/>
        <w:jc w:val="both"/>
        <w:rPr>
          <w:rFonts w:ascii="Source Sans Pro" w:hAnsi="Source Sans Pro" w:cs="Arial"/>
          <w:b/>
          <w:sz w:val="18"/>
          <w:szCs w:val="18"/>
          <w:lang w:val="es-MX"/>
        </w:rPr>
      </w:pPr>
    </w:p>
    <w:p w:rsidR="00EA52F6" w:rsidRPr="002275DC" w:rsidRDefault="00EA52F6" w:rsidP="00332F06">
      <w:pPr>
        <w:spacing w:after="0" w:line="240" w:lineRule="auto"/>
        <w:jc w:val="both"/>
        <w:rPr>
          <w:rFonts w:ascii="Source Sans Pro" w:hAnsi="Source Sans Pro" w:cs="Arial"/>
          <w:b/>
          <w:sz w:val="18"/>
          <w:szCs w:val="18"/>
          <w:lang w:val="es-MX"/>
        </w:rPr>
      </w:pPr>
    </w:p>
    <w:p w:rsidR="00EA52F6" w:rsidRPr="002275DC" w:rsidRDefault="00EA52F6" w:rsidP="00332F06">
      <w:pPr>
        <w:spacing w:after="0" w:line="240" w:lineRule="auto"/>
        <w:jc w:val="both"/>
        <w:rPr>
          <w:rFonts w:ascii="Source Sans Pro" w:hAnsi="Source Sans Pro" w:cs="Arial"/>
          <w:b/>
          <w:sz w:val="18"/>
          <w:szCs w:val="18"/>
          <w:lang w:val="es-MX"/>
        </w:rPr>
      </w:pPr>
    </w:p>
    <w:p w:rsidR="00332F06" w:rsidRPr="002275DC" w:rsidRDefault="00317345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LIC. LOURDES NASHYELI MARTÍNEZ LUÉVANO</w:t>
      </w:r>
    </w:p>
    <w:p w:rsidR="00CB3907" w:rsidRPr="002275DC" w:rsidRDefault="00CB3907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2275DC">
        <w:rPr>
          <w:rFonts w:ascii="Arial" w:hAnsi="Arial" w:cs="Arial"/>
          <w:b/>
          <w:sz w:val="18"/>
          <w:szCs w:val="18"/>
          <w:lang w:val="es-MX"/>
        </w:rPr>
        <w:t>DIRECTOR</w:t>
      </w:r>
      <w:r w:rsidR="00EA52F6" w:rsidRPr="002275DC">
        <w:rPr>
          <w:rFonts w:ascii="Arial" w:hAnsi="Arial" w:cs="Arial"/>
          <w:b/>
          <w:sz w:val="18"/>
          <w:szCs w:val="18"/>
          <w:lang w:val="es-MX"/>
        </w:rPr>
        <w:t>A</w:t>
      </w:r>
      <w:r w:rsidRPr="002275DC">
        <w:rPr>
          <w:rFonts w:ascii="Arial" w:hAnsi="Arial" w:cs="Arial"/>
          <w:b/>
          <w:sz w:val="18"/>
          <w:szCs w:val="18"/>
          <w:lang w:val="es-MX"/>
        </w:rPr>
        <w:t xml:space="preserve"> DE ADMINISTRACIÓN Y FINANZAS</w:t>
      </w:r>
    </w:p>
    <w:sectPr w:rsidR="00CB3907" w:rsidRPr="002275DC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91" w:rsidRDefault="00EA4091" w:rsidP="00A11467">
      <w:pPr>
        <w:spacing w:after="0" w:line="240" w:lineRule="auto"/>
      </w:pPr>
      <w:r>
        <w:separator/>
      </w:r>
    </w:p>
  </w:endnote>
  <w:end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060871">
              <w:rPr>
                <w:b/>
                <w:noProof/>
              </w:rPr>
              <w:t>3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060871">
              <w:rPr>
                <w:b/>
                <w:noProof/>
              </w:rPr>
              <w:t>3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91" w:rsidRDefault="00EA4091" w:rsidP="00A11467">
      <w:pPr>
        <w:spacing w:after="0" w:line="240" w:lineRule="auto"/>
      </w:pPr>
      <w:r>
        <w:separator/>
      </w:r>
    </w:p>
  </w:footnote>
  <w:foot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468"/>
    <w:rsid w:val="00000FDE"/>
    <w:rsid w:val="000226DE"/>
    <w:rsid w:val="00041999"/>
    <w:rsid w:val="000562A6"/>
    <w:rsid w:val="00060871"/>
    <w:rsid w:val="00071056"/>
    <w:rsid w:val="00072CD4"/>
    <w:rsid w:val="0007555A"/>
    <w:rsid w:val="000961BB"/>
    <w:rsid w:val="000A4237"/>
    <w:rsid w:val="000A4DEA"/>
    <w:rsid w:val="000E49FA"/>
    <w:rsid w:val="000F6817"/>
    <w:rsid w:val="00106388"/>
    <w:rsid w:val="0012776F"/>
    <w:rsid w:val="00174714"/>
    <w:rsid w:val="001855BD"/>
    <w:rsid w:val="001B1E11"/>
    <w:rsid w:val="001B6413"/>
    <w:rsid w:val="001B6F83"/>
    <w:rsid w:val="001C63ED"/>
    <w:rsid w:val="001C6ACB"/>
    <w:rsid w:val="001C7866"/>
    <w:rsid w:val="001D4BA2"/>
    <w:rsid w:val="001D6FEB"/>
    <w:rsid w:val="001E28A6"/>
    <w:rsid w:val="00210DDF"/>
    <w:rsid w:val="00221BA3"/>
    <w:rsid w:val="002275DC"/>
    <w:rsid w:val="002451C6"/>
    <w:rsid w:val="00246B42"/>
    <w:rsid w:val="002B0CA3"/>
    <w:rsid w:val="002D2475"/>
    <w:rsid w:val="002E009E"/>
    <w:rsid w:val="002E31D7"/>
    <w:rsid w:val="002F1EC8"/>
    <w:rsid w:val="003077CE"/>
    <w:rsid w:val="003172DC"/>
    <w:rsid w:val="00317345"/>
    <w:rsid w:val="00317EDA"/>
    <w:rsid w:val="00332F06"/>
    <w:rsid w:val="00356273"/>
    <w:rsid w:val="0038544E"/>
    <w:rsid w:val="00387C63"/>
    <w:rsid w:val="00387E86"/>
    <w:rsid w:val="00424DDF"/>
    <w:rsid w:val="004350AA"/>
    <w:rsid w:val="00436D5D"/>
    <w:rsid w:val="00450534"/>
    <w:rsid w:val="00463609"/>
    <w:rsid w:val="00466845"/>
    <w:rsid w:val="004A1C5B"/>
    <w:rsid w:val="004B6911"/>
    <w:rsid w:val="004D7F1C"/>
    <w:rsid w:val="004F3E5E"/>
    <w:rsid w:val="00503354"/>
    <w:rsid w:val="00514B76"/>
    <w:rsid w:val="00524611"/>
    <w:rsid w:val="00546DE7"/>
    <w:rsid w:val="00554286"/>
    <w:rsid w:val="005616B8"/>
    <w:rsid w:val="005723E7"/>
    <w:rsid w:val="00577272"/>
    <w:rsid w:val="00593015"/>
    <w:rsid w:val="005B33CB"/>
    <w:rsid w:val="005B41B5"/>
    <w:rsid w:val="005D5B7E"/>
    <w:rsid w:val="005F177B"/>
    <w:rsid w:val="005F3BB2"/>
    <w:rsid w:val="005F450C"/>
    <w:rsid w:val="00616105"/>
    <w:rsid w:val="00621114"/>
    <w:rsid w:val="00636B8C"/>
    <w:rsid w:val="00636F70"/>
    <w:rsid w:val="006421F5"/>
    <w:rsid w:val="00696531"/>
    <w:rsid w:val="006A765F"/>
    <w:rsid w:val="006B0B1B"/>
    <w:rsid w:val="006B1CA0"/>
    <w:rsid w:val="006D2902"/>
    <w:rsid w:val="006E2705"/>
    <w:rsid w:val="006E2C0D"/>
    <w:rsid w:val="007019CF"/>
    <w:rsid w:val="00724750"/>
    <w:rsid w:val="007349E9"/>
    <w:rsid w:val="00750B38"/>
    <w:rsid w:val="007D4861"/>
    <w:rsid w:val="007E3AB9"/>
    <w:rsid w:val="008030EE"/>
    <w:rsid w:val="0081259F"/>
    <w:rsid w:val="00821CFF"/>
    <w:rsid w:val="008375FC"/>
    <w:rsid w:val="008673D6"/>
    <w:rsid w:val="00890186"/>
    <w:rsid w:val="00890BDB"/>
    <w:rsid w:val="008A61F5"/>
    <w:rsid w:val="008B0241"/>
    <w:rsid w:val="008C139F"/>
    <w:rsid w:val="008C7B29"/>
    <w:rsid w:val="008E2FEF"/>
    <w:rsid w:val="008F0CB3"/>
    <w:rsid w:val="00903714"/>
    <w:rsid w:val="00932A68"/>
    <w:rsid w:val="0094035E"/>
    <w:rsid w:val="009543B0"/>
    <w:rsid w:val="009645C7"/>
    <w:rsid w:val="009655F7"/>
    <w:rsid w:val="009732AA"/>
    <w:rsid w:val="00976686"/>
    <w:rsid w:val="00991C43"/>
    <w:rsid w:val="009A574F"/>
    <w:rsid w:val="009E489C"/>
    <w:rsid w:val="00A02CEB"/>
    <w:rsid w:val="00A11467"/>
    <w:rsid w:val="00A13282"/>
    <w:rsid w:val="00A42675"/>
    <w:rsid w:val="00A46EA5"/>
    <w:rsid w:val="00A5435C"/>
    <w:rsid w:val="00A55A52"/>
    <w:rsid w:val="00A82ADE"/>
    <w:rsid w:val="00A860CD"/>
    <w:rsid w:val="00A916D1"/>
    <w:rsid w:val="00AC0511"/>
    <w:rsid w:val="00AD36C3"/>
    <w:rsid w:val="00AD39D9"/>
    <w:rsid w:val="00AD3C49"/>
    <w:rsid w:val="00AE6CEC"/>
    <w:rsid w:val="00B54CAC"/>
    <w:rsid w:val="00B828C0"/>
    <w:rsid w:val="00BA402A"/>
    <w:rsid w:val="00BA7357"/>
    <w:rsid w:val="00BB5F23"/>
    <w:rsid w:val="00BC2132"/>
    <w:rsid w:val="00BE5FA6"/>
    <w:rsid w:val="00C17A89"/>
    <w:rsid w:val="00C24A93"/>
    <w:rsid w:val="00C45C6C"/>
    <w:rsid w:val="00C67702"/>
    <w:rsid w:val="00C9213F"/>
    <w:rsid w:val="00CB3907"/>
    <w:rsid w:val="00CB6E97"/>
    <w:rsid w:val="00CB739D"/>
    <w:rsid w:val="00CC1AB8"/>
    <w:rsid w:val="00CC2AB4"/>
    <w:rsid w:val="00CC40D0"/>
    <w:rsid w:val="00CE34F8"/>
    <w:rsid w:val="00CE7B52"/>
    <w:rsid w:val="00CF16FD"/>
    <w:rsid w:val="00D1317D"/>
    <w:rsid w:val="00D133B5"/>
    <w:rsid w:val="00D41843"/>
    <w:rsid w:val="00DB5038"/>
    <w:rsid w:val="00DC5885"/>
    <w:rsid w:val="00E02C48"/>
    <w:rsid w:val="00E175BF"/>
    <w:rsid w:val="00E17F2F"/>
    <w:rsid w:val="00E2352B"/>
    <w:rsid w:val="00E536B2"/>
    <w:rsid w:val="00E726B7"/>
    <w:rsid w:val="00E8654C"/>
    <w:rsid w:val="00E94142"/>
    <w:rsid w:val="00EA4091"/>
    <w:rsid w:val="00EA52F6"/>
    <w:rsid w:val="00EC3710"/>
    <w:rsid w:val="00ED73C6"/>
    <w:rsid w:val="00EE7F3A"/>
    <w:rsid w:val="00F02468"/>
    <w:rsid w:val="00F40C11"/>
    <w:rsid w:val="00F42614"/>
    <w:rsid w:val="00F47C44"/>
    <w:rsid w:val="00F80DA7"/>
    <w:rsid w:val="00F94785"/>
    <w:rsid w:val="00F96100"/>
    <w:rsid w:val="00FA272C"/>
    <w:rsid w:val="00FA7B2E"/>
    <w:rsid w:val="00FB62F9"/>
    <w:rsid w:val="00FB7949"/>
    <w:rsid w:val="00FD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Car1, Car1,encabezado,encabezado Car Car,*Header,Encabezado Car Car,logomai"/>
    <w:basedOn w:val="Normal"/>
    <w:link w:val="EncabezadoCar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ven Car,h Car,Header/Footer Car,header odd Car,Hyphen Car,body Car,Chapter Name Car,Car1 Car, Car1 Car,encabezado Car,encabezado Car Car Car,*Header Car,Encabezado Car Car Car,logomai Car"/>
    <w:basedOn w:val="Fuentedeprrafopredeter"/>
    <w:link w:val="Encabezado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"/>
    <w:rsid w:val="00724750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  <w:lang w:eastAsia="es-ES"/>
    </w:rPr>
  </w:style>
  <w:style w:type="paragraph" w:styleId="Lista2">
    <w:name w:val="List 2"/>
    <w:basedOn w:val="Normal"/>
    <w:rsid w:val="0006087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C6FA-01CD-46E1-9FFF-1BA54923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Denisse Nallely Murillo Delgado</cp:lastModifiedBy>
  <cp:revision>49</cp:revision>
  <cp:lastPrinted>2023-05-30T17:35:00Z</cp:lastPrinted>
  <dcterms:created xsi:type="dcterms:W3CDTF">2017-01-24T16:01:00Z</dcterms:created>
  <dcterms:modified xsi:type="dcterms:W3CDTF">2023-05-30T17:35:00Z</dcterms:modified>
</cp:coreProperties>
</file>