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F01B3D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  <w:noProof/>
          <w:lang w:val="es-419" w:eastAsia="es-419"/>
        </w:rPr>
        <w:drawing>
          <wp:inline distT="0" distB="0" distL="0" distR="0">
            <wp:extent cx="1864800" cy="1914284"/>
            <wp:effectExtent l="0" t="0" r="2540" b="0"/>
            <wp:docPr id="1" name="Imagen 1" descr="C:\Users\jesus.carrillo\Downloads\LOGO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carrillo\Downloads\LOGOU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70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UNIVERSIDAD TECNOLÓGICA DE AGUASCALIENTES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DEPTO. DE ADQUISICIONES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EXPEDIENTE DE LA INVITACIÓN</w:t>
      </w: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CUANDO MENOS TRES PERSONAS POR MONTO</w:t>
      </w:r>
    </w:p>
    <w:p w:rsidR="00AA0076" w:rsidRPr="00AA0076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No. UTA-ICTPM-0</w:t>
      </w:r>
      <w:r w:rsidR="00AB10D5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-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AA0076" w:rsidRPr="00AA0076" w:rsidRDefault="00AB10D5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lang w:val="es-MX"/>
        </w:rPr>
        <w:t>PARA EL SUMINISTRO E INSTALACIÓN DE EQUIPOS DE AIRE ACONDICIONADO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</w:rPr>
        <w:t>CONVOCADO POR LA 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B10D5" w:rsidP="00AA007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MAYO</w:t>
      </w:r>
      <w:bookmarkStart w:id="0" w:name="_GoBack"/>
      <w:bookmarkEnd w:id="0"/>
      <w:r w:rsidR="00AA0076" w:rsidRPr="00AA0076">
        <w:rPr>
          <w:rFonts w:ascii="Arial Narrow" w:hAnsi="Arial Narrow"/>
          <w:b/>
        </w:rPr>
        <w:t xml:space="preserve"> 20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sectPr w:rsidR="00AA0076" w:rsidRPr="00AA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D"/>
    <w:rsid w:val="001144BA"/>
    <w:rsid w:val="00197148"/>
    <w:rsid w:val="00213EF1"/>
    <w:rsid w:val="008C7110"/>
    <w:rsid w:val="00A9609F"/>
    <w:rsid w:val="00AA0076"/>
    <w:rsid w:val="00AB10D5"/>
    <w:rsid w:val="00CF4809"/>
    <w:rsid w:val="00E476BB"/>
    <w:rsid w:val="00EB2D64"/>
    <w:rsid w:val="00F01B3D"/>
    <w:rsid w:val="00F3270B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5BF9-7E24-4D00-ABEB-7ED935B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0B2D-A091-4DC5-9F29-89D5F1F0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Ignacio Carrillo Verdugo</dc:creator>
  <cp:keywords/>
  <dc:description/>
  <cp:lastModifiedBy>Ruth De Lira Mora</cp:lastModifiedBy>
  <cp:revision>8</cp:revision>
  <cp:lastPrinted>2023-05-05T16:57:00Z</cp:lastPrinted>
  <dcterms:created xsi:type="dcterms:W3CDTF">2021-02-15T21:29:00Z</dcterms:created>
  <dcterms:modified xsi:type="dcterms:W3CDTF">2023-05-05T16:57:00Z</dcterms:modified>
</cp:coreProperties>
</file>