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F96C" w14:textId="25A110CC" w:rsidR="001B3C1D" w:rsidRDefault="001B3C1D" w:rsidP="00DA4B34">
      <w:pPr>
        <w:rPr>
          <w:rFonts w:cs="Al Bayan Plain"/>
        </w:rPr>
      </w:pPr>
    </w:p>
    <w:p w14:paraId="2F0E1882" w14:textId="4ACF081F" w:rsidR="00394004" w:rsidRDefault="00394004" w:rsidP="00DA4B34">
      <w:pPr>
        <w:rPr>
          <w:rFonts w:cs="Al Bayan Plain"/>
        </w:rPr>
      </w:pPr>
    </w:p>
    <w:p w14:paraId="03775F63" w14:textId="15930F71" w:rsidR="00394004" w:rsidRDefault="00394004" w:rsidP="00DA4B34">
      <w:pPr>
        <w:rPr>
          <w:rFonts w:cs="Al Bayan Plain"/>
        </w:rPr>
      </w:pPr>
    </w:p>
    <w:p w14:paraId="45C4178D" w14:textId="0EC84A3A" w:rsidR="00394004" w:rsidRDefault="00394004" w:rsidP="00DA4B34">
      <w:pPr>
        <w:rPr>
          <w:rFonts w:cs="Al Bayan Plain"/>
        </w:rPr>
      </w:pPr>
    </w:p>
    <w:p w14:paraId="34D449EB" w14:textId="4F2494B6" w:rsidR="00394004" w:rsidRDefault="00394004" w:rsidP="00DA4B34">
      <w:pPr>
        <w:rPr>
          <w:rFonts w:cs="Al Bayan Plain"/>
        </w:rPr>
      </w:pPr>
    </w:p>
    <w:p w14:paraId="4969E9E0" w14:textId="77777777" w:rsidR="00394004" w:rsidRDefault="00394004" w:rsidP="00DA4B34">
      <w:pPr>
        <w:rPr>
          <w:rFonts w:cs="Al Bayan Plain"/>
        </w:rPr>
      </w:pPr>
    </w:p>
    <w:p w14:paraId="6F04D54F" w14:textId="77777777" w:rsidR="00394004" w:rsidRPr="00B4140C" w:rsidRDefault="00394004" w:rsidP="00394004">
      <w:pPr>
        <w:jc w:val="center"/>
        <w:rPr>
          <w:rFonts w:ascii="Arial Narrow" w:hAnsi="Arial Narrow" w:cs="Arial"/>
          <w:b/>
          <w:sz w:val="28"/>
          <w:szCs w:val="28"/>
        </w:rPr>
      </w:pPr>
      <w:r w:rsidRPr="00B4140C">
        <w:rPr>
          <w:rFonts w:ascii="Arial Narrow" w:hAnsi="Arial Narrow" w:cs="Arial"/>
          <w:b/>
          <w:sz w:val="28"/>
          <w:szCs w:val="28"/>
        </w:rPr>
        <w:t xml:space="preserve">ANEXO </w:t>
      </w:r>
      <w:r>
        <w:rPr>
          <w:rFonts w:ascii="Arial Narrow" w:hAnsi="Arial Narrow" w:cs="Arial"/>
          <w:b/>
          <w:sz w:val="28"/>
          <w:szCs w:val="28"/>
        </w:rPr>
        <w:t>B</w:t>
      </w:r>
    </w:p>
    <w:p w14:paraId="27783D26" w14:textId="77777777" w:rsidR="00394004" w:rsidRPr="00B4140C" w:rsidRDefault="00394004" w:rsidP="00394004">
      <w:pPr>
        <w:jc w:val="center"/>
        <w:rPr>
          <w:rFonts w:ascii="Arial Narrow" w:hAnsi="Arial Narrow" w:cs="Arial"/>
          <w:b/>
        </w:rPr>
      </w:pPr>
      <w:r w:rsidRPr="00B4140C">
        <w:rPr>
          <w:rFonts w:ascii="Arial Narrow" w:hAnsi="Arial Narrow" w:cs="Arial"/>
          <w:b/>
        </w:rPr>
        <w:t>FORMATO DE PROPUESTA TÉCNICA-ECONOMICA</w:t>
      </w:r>
    </w:p>
    <w:p w14:paraId="4ACEA19D" w14:textId="77777777" w:rsidR="00394004" w:rsidRPr="00B4140C" w:rsidRDefault="00394004" w:rsidP="00394004">
      <w:pPr>
        <w:jc w:val="center"/>
        <w:rPr>
          <w:rFonts w:ascii="Arial Narrow" w:hAnsi="Arial Narrow" w:cs="Arial"/>
          <w:b/>
        </w:rPr>
      </w:pPr>
    </w:p>
    <w:p w14:paraId="741AD076" w14:textId="77777777" w:rsidR="00394004" w:rsidRPr="00B4140C" w:rsidRDefault="00394004" w:rsidP="00394004">
      <w:pPr>
        <w:jc w:val="right"/>
        <w:rPr>
          <w:rFonts w:ascii="Arial Narrow" w:hAnsi="Arial Narrow" w:cs="Arial"/>
          <w:b/>
          <w:sz w:val="16"/>
          <w:szCs w:val="16"/>
        </w:rPr>
      </w:pPr>
      <w:r w:rsidRPr="00B4140C">
        <w:rPr>
          <w:rFonts w:ascii="Arial Narrow" w:hAnsi="Arial Narrow" w:cs="Arial"/>
          <w:b/>
          <w:sz w:val="16"/>
          <w:szCs w:val="16"/>
        </w:rPr>
        <w:t>Fecha</w:t>
      </w:r>
      <w:r>
        <w:rPr>
          <w:rFonts w:ascii="Arial Narrow" w:hAnsi="Arial Narrow" w:cs="Arial"/>
          <w:b/>
          <w:sz w:val="16"/>
          <w:szCs w:val="16"/>
        </w:rPr>
        <w:t>: 17 de mayo de 2023</w:t>
      </w:r>
    </w:p>
    <w:p w14:paraId="43BC2332" w14:textId="77777777" w:rsidR="00394004" w:rsidRPr="00A66CC6" w:rsidRDefault="00394004" w:rsidP="00394004">
      <w:pPr>
        <w:jc w:val="right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UTA-ICTPM-02-23</w:t>
      </w:r>
    </w:p>
    <w:p w14:paraId="239F1766" w14:textId="77777777" w:rsidR="00394004" w:rsidRPr="00B4140C" w:rsidRDefault="00394004" w:rsidP="00394004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UNIVERSIDAD TECNOLÓGICA DE AGUASCALIENTES</w:t>
      </w:r>
    </w:p>
    <w:p w14:paraId="29515C8D" w14:textId="77777777" w:rsidR="00394004" w:rsidRPr="00B4140C" w:rsidRDefault="00394004" w:rsidP="00394004">
      <w:pPr>
        <w:rPr>
          <w:rFonts w:ascii="Arial Narrow" w:hAnsi="Arial Narrow"/>
          <w:sz w:val="18"/>
          <w:szCs w:val="18"/>
        </w:rPr>
      </w:pPr>
      <w:r w:rsidRPr="00B4140C">
        <w:rPr>
          <w:rFonts w:ascii="Arial Narrow" w:hAnsi="Arial Narrow"/>
          <w:sz w:val="18"/>
          <w:szCs w:val="18"/>
        </w:rPr>
        <w:t>P R E S E N T E.</w:t>
      </w:r>
    </w:p>
    <w:p w14:paraId="3158656A" w14:textId="77777777" w:rsidR="00394004" w:rsidRDefault="00394004" w:rsidP="00394004">
      <w:pPr>
        <w:pStyle w:val="Ttulo4"/>
        <w:rPr>
          <w:rFonts w:ascii="Arial Narrow" w:hAnsi="Arial Narrow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5027"/>
        <w:gridCol w:w="1067"/>
        <w:gridCol w:w="1139"/>
        <w:gridCol w:w="1278"/>
        <w:gridCol w:w="1500"/>
      </w:tblGrid>
      <w:tr w:rsidR="00394004" w:rsidRPr="0051207F" w14:paraId="3A2D55EF" w14:textId="77777777" w:rsidTr="00394004">
        <w:trPr>
          <w:trHeight w:val="601"/>
        </w:trPr>
        <w:tc>
          <w:tcPr>
            <w:tcW w:w="448" w:type="pct"/>
            <w:shd w:val="clear" w:color="000000" w:fill="BFBFBF"/>
            <w:noWrap/>
            <w:vAlign w:val="center"/>
            <w:hideMark/>
          </w:tcPr>
          <w:p w14:paraId="27376555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Partida</w:t>
            </w:r>
          </w:p>
        </w:tc>
        <w:tc>
          <w:tcPr>
            <w:tcW w:w="2286" w:type="pct"/>
            <w:shd w:val="clear" w:color="000000" w:fill="BFBFBF"/>
            <w:noWrap/>
            <w:vAlign w:val="center"/>
            <w:hideMark/>
          </w:tcPr>
          <w:p w14:paraId="13372ED8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Descripción</w:t>
            </w:r>
          </w:p>
        </w:tc>
        <w:tc>
          <w:tcPr>
            <w:tcW w:w="485" w:type="pct"/>
            <w:shd w:val="clear" w:color="000000" w:fill="BFBFBF"/>
            <w:vAlign w:val="center"/>
            <w:hideMark/>
          </w:tcPr>
          <w:p w14:paraId="470CDA74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Unidad de Medida</w:t>
            </w:r>
          </w:p>
        </w:tc>
        <w:tc>
          <w:tcPr>
            <w:tcW w:w="517" w:type="pct"/>
            <w:shd w:val="clear" w:color="000000" w:fill="BFBFBF"/>
            <w:noWrap/>
            <w:vAlign w:val="center"/>
            <w:hideMark/>
          </w:tcPr>
          <w:p w14:paraId="532560A4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 w:rsidRPr="0051207F">
              <w:rPr>
                <w:rFonts w:ascii="Calibri" w:hAnsi="Calibri" w:cs="Calibri"/>
                <w:b/>
                <w:bCs/>
                <w:color w:val="000000"/>
                <w:lang w:val="es-ES"/>
              </w:rPr>
              <w:t>Cantidad</w:t>
            </w:r>
          </w:p>
        </w:tc>
        <w:tc>
          <w:tcPr>
            <w:tcW w:w="581" w:type="pct"/>
            <w:shd w:val="clear" w:color="000000" w:fill="BFBFBF"/>
          </w:tcPr>
          <w:p w14:paraId="5BF95EE0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Precio Unitario</w:t>
            </w:r>
          </w:p>
        </w:tc>
        <w:tc>
          <w:tcPr>
            <w:tcW w:w="682" w:type="pct"/>
            <w:shd w:val="clear" w:color="000000" w:fill="BFBFBF"/>
          </w:tcPr>
          <w:p w14:paraId="08B9956A" w14:textId="77777777" w:rsidR="00394004" w:rsidRDefault="00394004" w:rsidP="002A691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Importe</w:t>
            </w:r>
          </w:p>
          <w:p w14:paraId="52A5B569" w14:textId="77777777" w:rsidR="00394004" w:rsidRDefault="00394004" w:rsidP="002A691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</w:p>
        </w:tc>
      </w:tr>
      <w:tr w:rsidR="00394004" w:rsidRPr="0051207F" w14:paraId="63485664" w14:textId="77777777" w:rsidTr="00394004">
        <w:trPr>
          <w:trHeight w:val="902"/>
        </w:trPr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69507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22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D01A44" w14:textId="1DB87558" w:rsidR="00394004" w:rsidRPr="0051207F" w:rsidRDefault="00394004" w:rsidP="002A691E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8B1A53">
              <w:rPr>
                <w:rFonts w:ascii="Arial Narrow" w:hAnsi="Arial Narrow"/>
                <w:sz w:val="19"/>
                <w:szCs w:val="19"/>
              </w:rPr>
              <w:t xml:space="preserve">SUMINISTRO E INSTALACION DE EQUIPO DE AIRE ACONDICIONADO CON UNIDAD </w:t>
            </w:r>
            <w:r w:rsidR="00D25C2A">
              <w:rPr>
                <w:rFonts w:ascii="Arial Narrow" w:hAnsi="Arial Narrow"/>
                <w:sz w:val="19"/>
                <w:szCs w:val="19"/>
              </w:rPr>
              <w:t>YORK</w:t>
            </w:r>
            <w:r w:rsidRPr="008B1A53">
              <w:rPr>
                <w:rFonts w:ascii="Arial Narrow" w:hAnsi="Arial Narrow"/>
                <w:sz w:val="19"/>
                <w:szCs w:val="19"/>
              </w:rPr>
              <w:t xml:space="preserve"> 1 TONE</w:t>
            </w:r>
            <w:r>
              <w:rPr>
                <w:rFonts w:ascii="Arial Narrow" w:hAnsi="Arial Narrow"/>
                <w:sz w:val="19"/>
                <w:szCs w:val="19"/>
              </w:rPr>
              <w:t>LADA 12000 .</w:t>
            </w:r>
            <w:r w:rsidRPr="008B1A53">
              <w:rPr>
                <w:rFonts w:ascii="Arial Narrow" w:hAnsi="Arial Narrow"/>
                <w:sz w:val="19"/>
                <w:szCs w:val="19"/>
              </w:rPr>
              <w:t>INCLUYE: TRAMPA Y TUBERIA DE DRENADO, CONEXIONES ELECTRICAS Y MECANICAS, SOLDADURA, SOPORTERIA, TACONES DE CAUCHO, ACARREOS HORIZONTALES Y VERTICALES,</w:t>
            </w:r>
            <w:r>
              <w:rPr>
                <w:rFonts w:ascii="Arial Narrow" w:hAnsi="Arial Narrow"/>
                <w:sz w:val="19"/>
                <w:szCs w:val="19"/>
              </w:rPr>
              <w:t xml:space="preserve"> FLETES,</w:t>
            </w:r>
            <w:r w:rsidRPr="008B1A53">
              <w:rPr>
                <w:rFonts w:ascii="Arial Narrow" w:hAnsi="Arial Narrow"/>
                <w:sz w:val="19"/>
                <w:szCs w:val="19"/>
              </w:rPr>
              <w:t xml:space="preserve"> MANO DE OBRA Y MATERIALES DE PAQUETE DE INSTALACION: CONTROL REMOTO INALAMBRICO, MANUAL DE INSTALACION Y SERVICIO, ELEMENTOS DE FIJACION PARA EVAPORADORA Y CONDENSADORA, NIVELACION, LA MANO DE OBRA INCLUYE: EL SUMINISTRO E INSTALACION DE LINEAS DE GAS EN ALTA Y BAJA PRESION, SUMINISTRO Y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COLOCACION DE BOMBA PARA CONDENSADOS UBICADA DENTRO DEL EQUIPO, INSTALACIONES ESPECIFICAS, PRUEBAS DE FUNCIONAMIENTO, GARANTIA POR 1 AÑO, Y TODO LO NECESARIO PARA SU CORRECTA EJECUCION.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8C6BC2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SERVICIO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ECF22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26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192D4D81" w14:textId="11C9908E" w:rsidR="00394004" w:rsidRPr="0051207F" w:rsidRDefault="00394004" w:rsidP="002A691E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$23,000.00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3D5BACA3" w14:textId="77777777" w:rsidR="00394004" w:rsidRDefault="00394004" w:rsidP="00394004">
            <w:pPr>
              <w:pStyle w:val="NormalWeb"/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6B3A6BA9" w14:textId="2E98F780" w:rsidR="00394004" w:rsidRDefault="00394004" w:rsidP="00394004">
            <w:pPr>
              <w:pStyle w:val="NormalWeb"/>
              <w:jc w:val="center"/>
            </w:pPr>
            <w:r>
              <w:rPr>
                <w:rFonts w:ascii="Calibri" w:hAnsi="Calibri" w:cs="Calibri"/>
                <w:color w:val="000000"/>
                <w:lang w:val="es-ES"/>
              </w:rPr>
              <w:t>$</w:t>
            </w:r>
            <w:r>
              <w:rPr>
                <w:rFonts w:ascii="Calibri" w:hAnsi="Calibri"/>
              </w:rPr>
              <w:t xml:space="preserve"> 598,000.00</w:t>
            </w:r>
          </w:p>
          <w:p w14:paraId="7A0314F8" w14:textId="3B411334" w:rsidR="00394004" w:rsidRPr="0051207F" w:rsidRDefault="00394004" w:rsidP="00394004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394004" w:rsidRPr="0051207F" w14:paraId="2262332C" w14:textId="77777777" w:rsidTr="00394004">
        <w:trPr>
          <w:trHeight w:val="601"/>
        </w:trPr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273489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22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174F6D" w14:textId="290A242A" w:rsidR="00394004" w:rsidRPr="0051207F" w:rsidRDefault="00394004" w:rsidP="002A691E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8B1A53">
              <w:rPr>
                <w:rFonts w:ascii="Arial Narrow" w:hAnsi="Arial Narrow"/>
                <w:sz w:val="19"/>
                <w:szCs w:val="19"/>
              </w:rPr>
              <w:t xml:space="preserve">SUMINISTRO E INSTALACION DE EQUIPO DE AIRE ACONDICIONADO CON UNIDAD AIRE MINISPLIT 220V </w:t>
            </w:r>
            <w:r w:rsidR="00D25C2A">
              <w:rPr>
                <w:rFonts w:ascii="Arial Narrow" w:hAnsi="Arial Narrow"/>
                <w:sz w:val="19"/>
                <w:szCs w:val="19"/>
              </w:rPr>
              <w:t xml:space="preserve">YORK </w:t>
            </w:r>
            <w:r>
              <w:rPr>
                <w:rFonts w:ascii="Arial Narrow" w:hAnsi="Arial Narrow"/>
                <w:sz w:val="19"/>
                <w:szCs w:val="19"/>
              </w:rPr>
              <w:t>.I</w:t>
            </w:r>
            <w:r w:rsidRPr="008B1A53">
              <w:rPr>
                <w:rFonts w:ascii="Arial Narrow" w:hAnsi="Arial Narrow"/>
                <w:sz w:val="19"/>
                <w:szCs w:val="19"/>
              </w:rPr>
              <w:t>NCLUYE: TRAMPA Y TUBERIA DE DRENADO, CONEXIONES ELECTRICAS Y MECANICAS, SOLDADURA, SOPORTERIA,, TACONES DE CAUCHO, ACARREOS HORIZONTALES Y VERTICALES,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FLETES. TAMBIEN INCLUYE MANO DE OBRA Y MATERIALES DE PAQUETE DE INSTALACION: CONTROL REMOTO INALAMBRICO, MANUAL DE INSTALACION Y SERVICIO, ELEMENTOS DE FIJACION PARA EVAPORADORA Y CONDENSADORA, NIVELACION, LA MANO DE OBRA INCLUYE: EL SUMINISTRO E INSTALACION DE LINEAS DE GAS EN ALTA Y BAJA PRESION, SUMINISTRO Y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COLOCACION DE BOMBA PARA CONDENSADOS UBICADA DENTRO DEL EQUIPO, INSTALACIONES ESPECIFICAS, PRUEBAS DE FUNCIONAMIENTO, GARANTIA POR 1 AÑO, Y TODO LO NECESARIO PARA SU CORRECTA EJECUCION.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4ED267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SERVICIO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A900A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7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04A48237" w14:textId="3D5C96AB" w:rsidR="00394004" w:rsidRPr="0051207F" w:rsidRDefault="00394004" w:rsidP="002A691E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$29,000.00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6173B2A3" w14:textId="77777777" w:rsidR="00394004" w:rsidRDefault="00394004" w:rsidP="00394004">
            <w:pPr>
              <w:pStyle w:val="NormalWeb"/>
              <w:rPr>
                <w:rFonts w:ascii="Calibri" w:hAnsi="Calibri" w:cs="Calibri"/>
                <w:color w:val="000000"/>
                <w:lang w:val="es-ES"/>
              </w:rPr>
            </w:pPr>
          </w:p>
          <w:p w14:paraId="2BEB8493" w14:textId="21D41D45" w:rsidR="00394004" w:rsidRDefault="00394004" w:rsidP="00394004">
            <w:pPr>
              <w:pStyle w:val="NormalWeb"/>
            </w:pPr>
            <w:r>
              <w:rPr>
                <w:rFonts w:ascii="Calibri" w:hAnsi="Calibri" w:cs="Calibri"/>
                <w:color w:val="000000"/>
                <w:lang w:val="es-ES"/>
              </w:rPr>
              <w:t>$</w:t>
            </w:r>
            <w:r>
              <w:rPr>
                <w:rFonts w:ascii="Calibri" w:hAnsi="Calibri"/>
              </w:rPr>
              <w:t xml:space="preserve"> 203,000.00</w:t>
            </w:r>
          </w:p>
          <w:p w14:paraId="36241C66" w14:textId="0549BBD8" w:rsidR="00394004" w:rsidRPr="0051207F" w:rsidRDefault="00394004" w:rsidP="00394004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394004" w:rsidRPr="0051207F" w14:paraId="18D6F735" w14:textId="77777777" w:rsidTr="00394004">
        <w:trPr>
          <w:trHeight w:val="601"/>
        </w:trPr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04305" w14:textId="77777777" w:rsidR="00394004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7F6D4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3444728A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0C60BC87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3E67864B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6C9BF83B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2430161A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3E44A530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154DFD46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753C4564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1E5955CC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1D5C47DC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6A1C0B67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65A96059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54FAB500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333933C3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33CEA65F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10AD6640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78E71B46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1D181D36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4F8554FC" w14:textId="77777777" w:rsidR="00394004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  <w:p w14:paraId="45A80470" w14:textId="41255046" w:rsidR="00394004" w:rsidRPr="008B1A53" w:rsidRDefault="00394004" w:rsidP="002A691E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F0CA2" w14:textId="77777777" w:rsidR="00394004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49BCA" w14:textId="77777777" w:rsidR="00394004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94E4D" w14:textId="77777777" w:rsidR="00394004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DC97A" w14:textId="77777777" w:rsidR="00394004" w:rsidRDefault="00394004" w:rsidP="00394004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394004" w:rsidRPr="0051207F" w14:paraId="663D4DC6" w14:textId="77777777" w:rsidTr="00394004">
        <w:trPr>
          <w:trHeight w:val="601"/>
        </w:trPr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51E8B7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228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598421" w14:textId="37396E78" w:rsidR="00394004" w:rsidRPr="0051207F" w:rsidRDefault="00394004" w:rsidP="002A691E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8B1A53">
              <w:rPr>
                <w:rFonts w:ascii="Arial Narrow" w:hAnsi="Arial Narrow"/>
                <w:sz w:val="19"/>
                <w:szCs w:val="19"/>
              </w:rPr>
              <w:t xml:space="preserve">SUMINISTRO E INSTALACION DE EQUIPO DE AIRE ACONDICIONADO CON UNIDAD AIRE ACONDICIONADO </w:t>
            </w:r>
            <w:r w:rsidR="00D25C2A">
              <w:rPr>
                <w:rFonts w:ascii="Arial Narrow" w:hAnsi="Arial Narrow"/>
                <w:sz w:val="19"/>
                <w:szCs w:val="19"/>
              </w:rPr>
              <w:t xml:space="preserve">YORK </w:t>
            </w:r>
            <w:r w:rsidRPr="008B1A53">
              <w:rPr>
                <w:rFonts w:ascii="Arial Narrow" w:hAnsi="Arial Narrow"/>
                <w:sz w:val="19"/>
                <w:szCs w:val="19"/>
              </w:rPr>
              <w:t>INVERTER FRIO/CALOR 3 TONELADAS 39000 BTU BLANCO 230V</w:t>
            </w:r>
            <w:r>
              <w:rPr>
                <w:rFonts w:ascii="Arial Narrow" w:hAnsi="Arial Narrow"/>
                <w:sz w:val="19"/>
                <w:szCs w:val="19"/>
              </w:rPr>
              <w:t>.</w:t>
            </w:r>
            <w:r w:rsidRPr="008B1A53">
              <w:rPr>
                <w:rFonts w:ascii="Arial Narrow" w:hAnsi="Arial Narrow"/>
                <w:sz w:val="19"/>
                <w:szCs w:val="19"/>
              </w:rPr>
              <w:t xml:space="preserve"> INCLUYE: TRAMPA Y TUBERIA DE DRENADO, CONEXIONES ELECTRICAS Y MECANICAS, SOLDADURA, SOPORTERIA,, TACONES DE CAUCHO, ACARREOS HORIZONTALES Y VERTICALES,</w:t>
            </w:r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8B1A53">
              <w:rPr>
                <w:rFonts w:ascii="Arial Narrow" w:hAnsi="Arial Narrow"/>
                <w:sz w:val="19"/>
                <w:szCs w:val="19"/>
              </w:rPr>
              <w:t>FLETES. INCLUYE MANO DE OBRA Y MATERIALES DE PAQUETE DE INSTALACION: CONTROL REMOTO INALAMBRICO, MANUAL DE INSTALACION Y SERVICIO, ELEMENTOS DE FIJACION PARA EVAPORADORA Y CONDENSADORA, NIVELACION LA MANO DE OBRA SUMINISTRO Y COLOCACION DE BOMBA PARA CONDENSADOS  UBICADA DENTRO DEL EQUIPO, INSTALACIONES ESPECIFICAS, PRUEBAS DE FUNCIONAMIENTO, GARANTIA POR 1 AÑO, Y TODO LO NECESARIO PARA SU CORRECTA EJECUCION.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2EC30C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SERVICIO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FD9420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14:paraId="052877A1" w14:textId="77777777" w:rsidR="00394004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7C821375" w14:textId="77777777" w:rsidR="00394004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253163A5" w14:textId="77777777" w:rsidR="00394004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72C87965" w14:textId="77777777" w:rsidR="00394004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0FE60A56" w14:textId="77777777" w:rsidR="00394004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  <w:p w14:paraId="0727356D" w14:textId="50D22D7A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$60,0000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14:paraId="2CC6EB4A" w14:textId="4B52DB89" w:rsidR="00394004" w:rsidRPr="0051207F" w:rsidRDefault="00394004" w:rsidP="00394004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$60,000.00</w:t>
            </w:r>
          </w:p>
        </w:tc>
      </w:tr>
      <w:tr w:rsidR="00394004" w:rsidRPr="0051207F" w14:paraId="42BFF424" w14:textId="77777777" w:rsidTr="00394004">
        <w:trPr>
          <w:trHeight w:val="303"/>
        </w:trPr>
        <w:tc>
          <w:tcPr>
            <w:tcW w:w="3737" w:type="pct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58DD813D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81" w:type="pct"/>
          </w:tcPr>
          <w:p w14:paraId="44B3F8F8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Subtotal</w:t>
            </w:r>
          </w:p>
        </w:tc>
        <w:tc>
          <w:tcPr>
            <w:tcW w:w="682" w:type="pct"/>
          </w:tcPr>
          <w:p w14:paraId="47632CF1" w14:textId="2AE4A863" w:rsidR="00394004" w:rsidRPr="00394004" w:rsidRDefault="00394004" w:rsidP="00394004">
            <w:pPr>
              <w:pStyle w:val="NormalWeb"/>
            </w:pPr>
            <w:r>
              <w:rPr>
                <w:rFonts w:ascii="Calibri" w:hAnsi="Calibri" w:cs="Calibri"/>
                <w:color w:val="000000"/>
                <w:lang w:val="es-ES"/>
              </w:rPr>
              <w:t>$</w:t>
            </w:r>
            <w:r>
              <w:rPr>
                <w:rFonts w:ascii="Calibri" w:hAnsi="Calibri"/>
              </w:rPr>
              <w:t xml:space="preserve"> 861,000.00 </w:t>
            </w:r>
          </w:p>
        </w:tc>
      </w:tr>
      <w:tr w:rsidR="00394004" w:rsidRPr="0051207F" w14:paraId="1ABFA908" w14:textId="77777777" w:rsidTr="00394004">
        <w:trPr>
          <w:trHeight w:val="408"/>
        </w:trPr>
        <w:tc>
          <w:tcPr>
            <w:tcW w:w="3737" w:type="pct"/>
            <w:gridSpan w:val="4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905D3B5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81" w:type="pct"/>
          </w:tcPr>
          <w:p w14:paraId="4F979D4C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I.V.A.</w:t>
            </w:r>
          </w:p>
        </w:tc>
        <w:tc>
          <w:tcPr>
            <w:tcW w:w="682" w:type="pct"/>
          </w:tcPr>
          <w:p w14:paraId="067A3E96" w14:textId="23A710FE" w:rsidR="00394004" w:rsidRPr="00394004" w:rsidRDefault="00394004" w:rsidP="00394004">
            <w:pPr>
              <w:pStyle w:val="NormalWeb"/>
            </w:pPr>
            <w:r>
              <w:rPr>
                <w:rFonts w:ascii="Calibri" w:hAnsi="Calibri" w:cs="Calibri"/>
                <w:color w:val="000000"/>
                <w:lang w:val="es-ES"/>
              </w:rPr>
              <w:t>$</w:t>
            </w:r>
            <w:r>
              <w:rPr>
                <w:rFonts w:ascii="Calibri" w:hAnsi="Calibri"/>
              </w:rPr>
              <w:t xml:space="preserve"> 137,760.00 </w:t>
            </w:r>
          </w:p>
        </w:tc>
      </w:tr>
      <w:tr w:rsidR="00394004" w:rsidRPr="0051207F" w14:paraId="0B84304C" w14:textId="77777777" w:rsidTr="00394004">
        <w:trPr>
          <w:trHeight w:val="275"/>
        </w:trPr>
        <w:tc>
          <w:tcPr>
            <w:tcW w:w="3737" w:type="pct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45C455A6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</w:p>
        </w:tc>
        <w:tc>
          <w:tcPr>
            <w:tcW w:w="581" w:type="pct"/>
          </w:tcPr>
          <w:p w14:paraId="18168E8F" w14:textId="77777777" w:rsidR="00394004" w:rsidRPr="0051207F" w:rsidRDefault="00394004" w:rsidP="002A691E">
            <w:pPr>
              <w:jc w:val="center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Total</w:t>
            </w:r>
          </w:p>
        </w:tc>
        <w:tc>
          <w:tcPr>
            <w:tcW w:w="682" w:type="pct"/>
          </w:tcPr>
          <w:p w14:paraId="3467C1D7" w14:textId="5206A7E0" w:rsidR="00394004" w:rsidRPr="00394004" w:rsidRDefault="00394004" w:rsidP="00394004">
            <w:pPr>
              <w:pStyle w:val="NormalWeb"/>
            </w:pPr>
            <w:r>
              <w:rPr>
                <w:rFonts w:ascii="Calibri" w:hAnsi="Calibri" w:cs="Calibri"/>
                <w:color w:val="000000"/>
                <w:lang w:val="es-ES"/>
              </w:rPr>
              <w:t>$</w:t>
            </w:r>
            <w:r>
              <w:rPr>
                <w:rFonts w:ascii="Calibri" w:hAnsi="Calibri"/>
              </w:rPr>
              <w:t xml:space="preserve"> 998,760.00 </w:t>
            </w:r>
          </w:p>
        </w:tc>
      </w:tr>
    </w:tbl>
    <w:p w14:paraId="693D8941" w14:textId="77777777" w:rsidR="00394004" w:rsidRDefault="00394004" w:rsidP="00394004"/>
    <w:p w14:paraId="1942D9FB" w14:textId="2344D0E9" w:rsidR="00394004" w:rsidRPr="00394004" w:rsidRDefault="00394004" w:rsidP="00394004">
      <w:pPr>
        <w:pStyle w:val="Ttulo4"/>
        <w:tabs>
          <w:tab w:val="left" w:pos="6000"/>
        </w:tabs>
        <w:rPr>
          <w:rFonts w:ascii="Arial Narrow" w:hAnsi="Arial Narrow"/>
        </w:rPr>
      </w:pPr>
      <w:r>
        <w:rPr>
          <w:rFonts w:ascii="Arial Narrow" w:hAnsi="Arial Narrow"/>
        </w:rPr>
        <w:t>NOVECIENTOS NOVENTA Y OCHOMIL SETECIENTOS SESENTA  00/100 PESOS MEXICANOS</w:t>
      </w:r>
      <w:r>
        <w:rPr>
          <w:rFonts w:ascii="Arial Narrow" w:hAnsi="Arial Narrow"/>
        </w:rPr>
        <w:tab/>
      </w:r>
    </w:p>
    <w:p w14:paraId="17B451B9" w14:textId="77777777" w:rsidR="00394004" w:rsidRPr="00B4140C" w:rsidRDefault="00394004" w:rsidP="00394004">
      <w:pPr>
        <w:ind w:left="567"/>
        <w:rPr>
          <w:rFonts w:ascii="Arial Narrow" w:hAnsi="Arial Narrow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867"/>
      </w:tblGrid>
      <w:tr w:rsidR="00394004" w:rsidRPr="00B4140C" w14:paraId="641A03F5" w14:textId="77777777" w:rsidTr="002A691E">
        <w:trPr>
          <w:cantSplit/>
          <w:trHeight w:val="400"/>
        </w:trPr>
        <w:tc>
          <w:tcPr>
            <w:tcW w:w="2340" w:type="dxa"/>
            <w:vAlign w:val="center"/>
          </w:tcPr>
          <w:p w14:paraId="7BAFD735" w14:textId="77777777" w:rsidR="00394004" w:rsidRPr="00B4140C" w:rsidRDefault="00394004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Condiciones de pago:</w:t>
            </w:r>
          </w:p>
        </w:tc>
        <w:tc>
          <w:tcPr>
            <w:tcW w:w="7867" w:type="dxa"/>
            <w:vAlign w:val="center"/>
          </w:tcPr>
          <w:p w14:paraId="23E00484" w14:textId="1678DE28" w:rsidR="00394004" w:rsidRPr="00B4140C" w:rsidRDefault="0099042E" w:rsidP="002A691E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solicita el 50 % de anticipo dentro de lo establecido para servicios y el resto </w:t>
            </w:r>
            <w:r w:rsidR="00394004">
              <w:rPr>
                <w:rFonts w:ascii="Arial Narrow" w:hAnsi="Arial Narrow"/>
              </w:rPr>
              <w:t>D</w:t>
            </w:r>
            <w:r w:rsidR="00394004" w:rsidRPr="00B4140C">
              <w:rPr>
                <w:rFonts w:ascii="Arial Narrow" w:hAnsi="Arial Narrow"/>
              </w:rPr>
              <w:t xml:space="preserve">entro de los </w:t>
            </w:r>
            <w:r w:rsidR="00394004">
              <w:rPr>
                <w:rFonts w:ascii="Arial Narrow" w:hAnsi="Arial Narrow"/>
              </w:rPr>
              <w:t>15</w:t>
            </w:r>
            <w:r w:rsidR="00394004" w:rsidRPr="00B4140C">
              <w:rPr>
                <w:rFonts w:ascii="Arial Narrow" w:hAnsi="Arial Narrow"/>
              </w:rPr>
              <w:t xml:space="preserve"> días posteriores a la presentación de facturas y conforme a lo establecido en el punto 3.4 de las </w:t>
            </w:r>
            <w:r w:rsidR="00394004">
              <w:rPr>
                <w:rFonts w:ascii="Arial Narrow" w:hAnsi="Arial Narrow"/>
              </w:rPr>
              <w:t>CONVOCATORIA.</w:t>
            </w:r>
          </w:p>
        </w:tc>
      </w:tr>
      <w:tr w:rsidR="00394004" w:rsidRPr="00B4140C" w14:paraId="1514B04F" w14:textId="77777777" w:rsidTr="002A691E">
        <w:trPr>
          <w:cantSplit/>
          <w:trHeight w:val="400"/>
        </w:trPr>
        <w:tc>
          <w:tcPr>
            <w:tcW w:w="2340" w:type="dxa"/>
            <w:vAlign w:val="center"/>
          </w:tcPr>
          <w:p w14:paraId="5516BD32" w14:textId="77777777" w:rsidR="00394004" w:rsidRPr="00B4140C" w:rsidRDefault="00394004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Tiempo de entrega:</w:t>
            </w:r>
          </w:p>
        </w:tc>
        <w:tc>
          <w:tcPr>
            <w:tcW w:w="7867" w:type="dxa"/>
            <w:vAlign w:val="center"/>
          </w:tcPr>
          <w:p w14:paraId="64651648" w14:textId="77777777" w:rsidR="00394004" w:rsidRPr="00B4140C" w:rsidRDefault="00394004" w:rsidP="002A691E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DE JUNIO DE 2023.</w:t>
            </w:r>
          </w:p>
        </w:tc>
      </w:tr>
      <w:tr w:rsidR="00394004" w:rsidRPr="00B4140C" w14:paraId="3CBAD85C" w14:textId="77777777" w:rsidTr="002A691E">
        <w:trPr>
          <w:cantSplit/>
          <w:trHeight w:val="400"/>
        </w:trPr>
        <w:tc>
          <w:tcPr>
            <w:tcW w:w="2340" w:type="dxa"/>
            <w:vAlign w:val="center"/>
          </w:tcPr>
          <w:p w14:paraId="55BC8C9B" w14:textId="77777777" w:rsidR="00394004" w:rsidRPr="00B4140C" w:rsidRDefault="00394004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  <w:r w:rsidRPr="00B4140C">
              <w:rPr>
                <w:rFonts w:ascii="Arial Narrow" w:hAnsi="Arial Narrow"/>
                <w:b/>
                <w:sz w:val="17"/>
              </w:rPr>
              <w:t>Lugar de entrega:</w:t>
            </w:r>
          </w:p>
        </w:tc>
        <w:tc>
          <w:tcPr>
            <w:tcW w:w="7867" w:type="dxa"/>
            <w:vAlign w:val="center"/>
          </w:tcPr>
          <w:p w14:paraId="3D6B0235" w14:textId="77777777" w:rsidR="00394004" w:rsidRPr="00B4140C" w:rsidRDefault="00394004" w:rsidP="002A691E">
            <w:pPr>
              <w:pStyle w:val="Sangradetextonormal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Instalaciones De La U.T.A Ubicado En Blvd Juan Pablo II Fracc. Exhacienda La Cantera Aguascalientes., Ags</w:t>
            </w:r>
          </w:p>
          <w:p w14:paraId="4D40744F" w14:textId="77777777" w:rsidR="00394004" w:rsidRPr="00B4140C" w:rsidRDefault="00394004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17"/>
              </w:rPr>
            </w:pPr>
          </w:p>
        </w:tc>
      </w:tr>
      <w:tr w:rsidR="00394004" w:rsidRPr="00B4140C" w14:paraId="49D12CA3" w14:textId="77777777" w:rsidTr="002A691E">
        <w:trPr>
          <w:cantSplit/>
          <w:trHeight w:val="400"/>
        </w:trPr>
        <w:tc>
          <w:tcPr>
            <w:tcW w:w="2340" w:type="dxa"/>
          </w:tcPr>
          <w:p w14:paraId="670B1D35" w14:textId="235D9A4A" w:rsidR="00394004" w:rsidRPr="00D355B5" w:rsidRDefault="00D355B5" w:rsidP="002A691E">
            <w:pPr>
              <w:spacing w:before="40"/>
              <w:ind w:right="4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355B5">
              <w:rPr>
                <w:rFonts w:ascii="Arial Narrow" w:hAnsi="Arial Narrow"/>
                <w:sz w:val="21"/>
                <w:szCs w:val="21"/>
              </w:rPr>
              <w:t>Vigencia de propuesta:</w:t>
            </w:r>
          </w:p>
        </w:tc>
        <w:tc>
          <w:tcPr>
            <w:tcW w:w="7867" w:type="dxa"/>
          </w:tcPr>
          <w:p w14:paraId="306C67A7" w14:textId="77777777" w:rsidR="00394004" w:rsidRPr="00B4140C" w:rsidRDefault="00394004" w:rsidP="002A691E">
            <w:pPr>
              <w:spacing w:before="40"/>
              <w:jc w:val="both"/>
              <w:rPr>
                <w:rFonts w:ascii="Arial Narrow" w:hAnsi="Arial Narrow"/>
                <w:b/>
                <w:sz w:val="17"/>
              </w:rPr>
            </w:pPr>
            <w:r w:rsidRPr="00E637F5">
              <w:rPr>
                <w:rFonts w:ascii="Arial Narrow" w:hAnsi="Arial Narrow"/>
              </w:rPr>
              <w:t>30 DE JUNIO DE 2023.</w:t>
            </w:r>
          </w:p>
        </w:tc>
      </w:tr>
    </w:tbl>
    <w:p w14:paraId="2B467F8A" w14:textId="77777777" w:rsidR="00D353C6" w:rsidRDefault="00D353C6" w:rsidP="00394004">
      <w:pPr>
        <w:rPr>
          <w:rFonts w:ascii="Arial Narrow" w:hAnsi="Arial Narrow" w:cs="Arial"/>
          <w:sz w:val="18"/>
          <w:szCs w:val="18"/>
        </w:rPr>
      </w:pPr>
    </w:p>
    <w:p w14:paraId="4A97AA13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Protesto lo necesario</w:t>
      </w:r>
    </w:p>
    <w:p w14:paraId="376465AE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a la fecha de su presentación</w:t>
      </w:r>
    </w:p>
    <w:p w14:paraId="219DA8B1" w14:textId="77777777" w:rsidR="00D353C6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385D5808" w14:textId="169629EA" w:rsidR="00D353C6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19D2C031" w14:textId="543A5876" w:rsidR="00422C4C" w:rsidRDefault="00422C4C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5D6079BD" w14:textId="592B1D74" w:rsidR="00422C4C" w:rsidRDefault="00422C4C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6615C427" w14:textId="6C130447" w:rsidR="00422C4C" w:rsidRDefault="00422C4C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3097F827" w14:textId="77777777" w:rsidR="00422C4C" w:rsidRPr="003D64E7" w:rsidRDefault="00422C4C" w:rsidP="00D353C6">
      <w:pPr>
        <w:jc w:val="center"/>
        <w:rPr>
          <w:rFonts w:ascii="Arial Narrow" w:hAnsi="Arial Narrow" w:cs="Arial"/>
          <w:sz w:val="18"/>
          <w:szCs w:val="18"/>
        </w:rPr>
      </w:pPr>
    </w:p>
    <w:p w14:paraId="7006FA8D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_________________________________</w:t>
      </w:r>
    </w:p>
    <w:p w14:paraId="56C6F6A5" w14:textId="77777777" w:rsidR="00D353C6" w:rsidRPr="003D64E7" w:rsidRDefault="00D353C6" w:rsidP="00D353C6">
      <w:pPr>
        <w:jc w:val="center"/>
        <w:rPr>
          <w:rFonts w:ascii="Arial Narrow" w:hAnsi="Arial Narrow" w:cs="Arial"/>
          <w:sz w:val="18"/>
          <w:szCs w:val="18"/>
        </w:rPr>
      </w:pPr>
      <w:r w:rsidRPr="003D64E7">
        <w:rPr>
          <w:rFonts w:ascii="Arial Narrow" w:hAnsi="Arial Narrow" w:cs="Arial"/>
          <w:sz w:val="18"/>
          <w:szCs w:val="18"/>
        </w:rPr>
        <w:t>Firma</w:t>
      </w:r>
    </w:p>
    <w:p w14:paraId="29F108DC" w14:textId="58BE6B4E" w:rsidR="00D353C6" w:rsidRPr="003D64E7" w:rsidRDefault="00D353C6" w:rsidP="00D353C6">
      <w:pPr>
        <w:jc w:val="center"/>
        <w:rPr>
          <w:rFonts w:ascii="Arial Narrow" w:hAnsi="Arial Narrow" w:cs="Arial"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>Nombre (</w:t>
      </w:r>
      <w:r>
        <w:rPr>
          <w:rFonts w:ascii="Arial Narrow" w:hAnsi="Arial Narrow" w:cs="Arial"/>
          <w:b/>
          <w:i/>
          <w:sz w:val="18"/>
          <w:szCs w:val="18"/>
          <w:u w:val="single"/>
        </w:rPr>
        <w:t>alejandro gonzalez romero”</w:t>
      </w:r>
      <w:r w:rsidRPr="003D64E7">
        <w:rPr>
          <w:rFonts w:ascii="Arial Narrow" w:hAnsi="Arial Narrow" w:cs="Arial"/>
          <w:i/>
          <w:sz w:val="18"/>
          <w:szCs w:val="18"/>
        </w:rPr>
        <w:t>)</w:t>
      </w:r>
    </w:p>
    <w:p w14:paraId="06C5AAC7" w14:textId="6D0952E2" w:rsidR="00C00C63" w:rsidRPr="00394004" w:rsidRDefault="00D353C6" w:rsidP="00394004">
      <w:pPr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3D64E7">
        <w:rPr>
          <w:rFonts w:ascii="Arial Narrow" w:hAnsi="Arial Narrow" w:cs="Arial"/>
          <w:i/>
          <w:sz w:val="18"/>
          <w:szCs w:val="18"/>
        </w:rPr>
        <w:t xml:space="preserve">Representante Legal de la empresa </w:t>
      </w:r>
      <w:r>
        <w:rPr>
          <w:rFonts w:ascii="Arial Narrow" w:hAnsi="Arial Narrow" w:cs="Arial"/>
          <w:b/>
          <w:i/>
          <w:sz w:val="18"/>
          <w:szCs w:val="18"/>
        </w:rPr>
        <w:t>altit proyectos sa de cv</w:t>
      </w:r>
      <w:r w:rsidRPr="003D64E7">
        <w:rPr>
          <w:rFonts w:ascii="Arial Narrow" w:hAnsi="Arial Narrow" w:cs="Arial"/>
          <w:i/>
          <w:sz w:val="18"/>
          <w:szCs w:val="18"/>
        </w:rPr>
        <w:t>)</w:t>
      </w:r>
    </w:p>
    <w:p w14:paraId="4BC592C4" w14:textId="03A706C6" w:rsidR="00D5536E" w:rsidRDefault="00D5536E" w:rsidP="00D353C6"/>
    <w:sectPr w:rsidR="00D5536E" w:rsidSect="00FA2B05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E1409" w14:textId="77777777" w:rsidR="00976500" w:rsidRDefault="00976500" w:rsidP="00135B7E">
      <w:r>
        <w:separator/>
      </w:r>
    </w:p>
  </w:endnote>
  <w:endnote w:type="continuationSeparator" w:id="0">
    <w:p w14:paraId="383925E7" w14:textId="77777777" w:rsidR="00976500" w:rsidRDefault="00976500" w:rsidP="0013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 Bayan Plain">
    <w:altName w:val="﷽﷽﷽﷽﷽﷽﷽﷽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82242" w14:textId="77777777" w:rsidR="00976500" w:rsidRDefault="00976500" w:rsidP="00135B7E">
      <w:r>
        <w:separator/>
      </w:r>
    </w:p>
  </w:footnote>
  <w:footnote w:type="continuationSeparator" w:id="0">
    <w:p w14:paraId="5ACA737C" w14:textId="77777777" w:rsidR="00976500" w:rsidRDefault="00976500" w:rsidP="0013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D1416" w14:textId="1BE7E601" w:rsidR="00135B7E" w:rsidRDefault="00976500">
    <w:pPr>
      <w:pStyle w:val="Encabezado"/>
    </w:pPr>
    <w:r>
      <w:rPr>
        <w:noProof/>
      </w:rPr>
      <w:pict w14:anchorId="2A6F6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636" o:spid="_x0000_s2051" type="#_x0000_t75" alt="" style="position:absolute;margin-left:0;margin-top:0;width:584.25pt;height:77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t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B1C29" w14:textId="19C0DB76" w:rsidR="00135B7E" w:rsidRDefault="00976500">
    <w:pPr>
      <w:pStyle w:val="Encabezado"/>
    </w:pPr>
    <w:r>
      <w:rPr>
        <w:noProof/>
      </w:rPr>
      <w:pict w14:anchorId="16B00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637" o:spid="_x0000_s2050" type="#_x0000_t75" alt="" style="position:absolute;margin-left:0;margin-top:0;width:584.25pt;height:77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ti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0C441" w14:textId="16E79E21" w:rsidR="00135B7E" w:rsidRDefault="00976500">
    <w:pPr>
      <w:pStyle w:val="Encabezado"/>
    </w:pPr>
    <w:r>
      <w:rPr>
        <w:noProof/>
      </w:rPr>
      <w:pict w14:anchorId="4EAA2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635" o:spid="_x0000_s2049" type="#_x0000_t75" alt="" style="position:absolute;margin-left:0;margin-top:0;width:584.25pt;height:77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lt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C26A4"/>
    <w:multiLevelType w:val="hybridMultilevel"/>
    <w:tmpl w:val="488A2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43130B"/>
    <w:multiLevelType w:val="hybridMultilevel"/>
    <w:tmpl w:val="AAD097DA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7CF1E8D"/>
    <w:multiLevelType w:val="hybridMultilevel"/>
    <w:tmpl w:val="97E81D7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7E"/>
    <w:rsid w:val="000679D0"/>
    <w:rsid w:val="00092CEE"/>
    <w:rsid w:val="000A027C"/>
    <w:rsid w:val="00135B7E"/>
    <w:rsid w:val="001B3C1D"/>
    <w:rsid w:val="001D60BF"/>
    <w:rsid w:val="002E0483"/>
    <w:rsid w:val="00394004"/>
    <w:rsid w:val="003C2F70"/>
    <w:rsid w:val="00417A1B"/>
    <w:rsid w:val="00422C4C"/>
    <w:rsid w:val="00432158"/>
    <w:rsid w:val="00473BE7"/>
    <w:rsid w:val="004946E5"/>
    <w:rsid w:val="004F4170"/>
    <w:rsid w:val="005A5ED7"/>
    <w:rsid w:val="00670C79"/>
    <w:rsid w:val="0068620B"/>
    <w:rsid w:val="006D563A"/>
    <w:rsid w:val="0075493A"/>
    <w:rsid w:val="00787FF2"/>
    <w:rsid w:val="00796A26"/>
    <w:rsid w:val="007F6AED"/>
    <w:rsid w:val="00841428"/>
    <w:rsid w:val="008A4096"/>
    <w:rsid w:val="00976500"/>
    <w:rsid w:val="0099042E"/>
    <w:rsid w:val="009A734F"/>
    <w:rsid w:val="00A0559B"/>
    <w:rsid w:val="00AB0051"/>
    <w:rsid w:val="00AF78FC"/>
    <w:rsid w:val="00C00C63"/>
    <w:rsid w:val="00C300BE"/>
    <w:rsid w:val="00CA2669"/>
    <w:rsid w:val="00CB6721"/>
    <w:rsid w:val="00CC0A1E"/>
    <w:rsid w:val="00CC1E15"/>
    <w:rsid w:val="00D04040"/>
    <w:rsid w:val="00D07AB8"/>
    <w:rsid w:val="00D25C2A"/>
    <w:rsid w:val="00D353C6"/>
    <w:rsid w:val="00D355B5"/>
    <w:rsid w:val="00D5536E"/>
    <w:rsid w:val="00D779AE"/>
    <w:rsid w:val="00D8397A"/>
    <w:rsid w:val="00D97B64"/>
    <w:rsid w:val="00DA4B34"/>
    <w:rsid w:val="00DC3A8E"/>
    <w:rsid w:val="00E6182F"/>
    <w:rsid w:val="00EB726E"/>
    <w:rsid w:val="00F0377A"/>
    <w:rsid w:val="00FA2B05"/>
    <w:rsid w:val="00FD413C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743715"/>
  <w15:chartTrackingRefBased/>
  <w15:docId w15:val="{5270C4F1-7E67-0246-86BC-4A27DF65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4F"/>
  </w:style>
  <w:style w:type="paragraph" w:styleId="Ttulo4">
    <w:name w:val="heading 4"/>
    <w:basedOn w:val="Normal"/>
    <w:next w:val="Normal"/>
    <w:link w:val="Ttulo4Car"/>
    <w:qFormat/>
    <w:rsid w:val="005A5ED7"/>
    <w:pPr>
      <w:keepNext/>
      <w:outlineLvl w:val="3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B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B7E"/>
  </w:style>
  <w:style w:type="paragraph" w:styleId="Piedepgina">
    <w:name w:val="footer"/>
    <w:basedOn w:val="Normal"/>
    <w:link w:val="PiedepginaCar"/>
    <w:uiPriority w:val="99"/>
    <w:unhideWhenUsed/>
    <w:rsid w:val="00135B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B7E"/>
  </w:style>
  <w:style w:type="paragraph" w:styleId="Textodeglobo">
    <w:name w:val="Balloon Text"/>
    <w:basedOn w:val="Normal"/>
    <w:link w:val="TextodegloboCar"/>
    <w:uiPriority w:val="99"/>
    <w:semiHidden/>
    <w:unhideWhenUsed/>
    <w:rsid w:val="00CC0A1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A1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14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4Car">
    <w:name w:val="Título 4 Car"/>
    <w:basedOn w:val="Fuentedeprrafopredeter"/>
    <w:link w:val="Ttulo4"/>
    <w:rsid w:val="005A5ED7"/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A5ED7"/>
    <w:pPr>
      <w:ind w:right="283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A5ED7"/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F6AE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53C6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353C6"/>
    <w:pPr>
      <w:jc w:val="center"/>
    </w:pPr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D353C6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94004"/>
    <w:pPr>
      <w:spacing w:after="120" w:line="259" w:lineRule="auto"/>
      <w:ind w:left="283"/>
    </w:pPr>
    <w:rPr>
      <w:rFonts w:eastAsiaTheme="minorEastAsia"/>
      <w:sz w:val="22"/>
      <w:szCs w:val="22"/>
      <w:lang w:eastAsia="ko-K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94004"/>
    <w:rPr>
      <w:rFonts w:eastAsiaTheme="minorEastAsi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1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1B2FC-5002-DA45-9B6D-25455470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Chicharito Martinez</cp:lastModifiedBy>
  <cp:revision>5</cp:revision>
  <cp:lastPrinted>2023-05-08T16:32:00Z</cp:lastPrinted>
  <dcterms:created xsi:type="dcterms:W3CDTF">2023-05-09T16:42:00Z</dcterms:created>
  <dcterms:modified xsi:type="dcterms:W3CDTF">2023-05-12T17:03:00Z</dcterms:modified>
</cp:coreProperties>
</file>