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B787D" w14:textId="77777777" w:rsidR="004A0572" w:rsidRPr="004F6699" w:rsidRDefault="004A0572" w:rsidP="004A0572">
      <w:pPr>
        <w:jc w:val="center"/>
        <w:rPr>
          <w:rFonts w:ascii="Arial Narrow" w:hAnsi="Arial Narrow" w:cs="Arial"/>
          <w:b/>
          <w:sz w:val="28"/>
          <w:szCs w:val="19"/>
        </w:rPr>
      </w:pPr>
      <w:r w:rsidRPr="004F6699">
        <w:rPr>
          <w:rFonts w:ascii="Arial Narrow" w:hAnsi="Arial Narrow" w:cs="Arial"/>
          <w:b/>
          <w:sz w:val="28"/>
          <w:szCs w:val="19"/>
        </w:rPr>
        <w:t xml:space="preserve">ANEXO </w:t>
      </w:r>
      <w:r>
        <w:rPr>
          <w:rFonts w:ascii="Arial Narrow" w:hAnsi="Arial Narrow" w:cs="Arial"/>
          <w:b/>
          <w:sz w:val="28"/>
          <w:szCs w:val="19"/>
        </w:rPr>
        <w:t>D</w:t>
      </w:r>
    </w:p>
    <w:p w14:paraId="776A4632" w14:textId="77777777" w:rsidR="004A0572" w:rsidRPr="00B4140C" w:rsidRDefault="004A0572" w:rsidP="004A0572">
      <w:pPr>
        <w:jc w:val="center"/>
        <w:rPr>
          <w:rFonts w:ascii="Arial Narrow" w:hAnsi="Arial Narrow" w:cs="Arial"/>
          <w:b/>
          <w:sz w:val="19"/>
          <w:szCs w:val="19"/>
        </w:rPr>
      </w:pPr>
      <w:r w:rsidRPr="00B4140C">
        <w:rPr>
          <w:rFonts w:ascii="Arial Narrow" w:hAnsi="Arial Narrow" w:cs="Arial"/>
          <w:b/>
          <w:sz w:val="19"/>
          <w:szCs w:val="19"/>
        </w:rPr>
        <w:t>CARTA COMPROMISO BAJO PROTESTA DE DECIR VERDAD</w:t>
      </w:r>
    </w:p>
    <w:p w14:paraId="4313F6DB" w14:textId="77777777" w:rsidR="004A0572" w:rsidRPr="00B4140C" w:rsidRDefault="004A0572" w:rsidP="004A0572">
      <w:pPr>
        <w:rPr>
          <w:rFonts w:ascii="Arial Narrow" w:hAnsi="Arial Narrow"/>
          <w:sz w:val="19"/>
          <w:szCs w:val="19"/>
        </w:rPr>
      </w:pPr>
    </w:p>
    <w:p w14:paraId="6D6D5EAA" w14:textId="77777777" w:rsidR="001354C7" w:rsidRPr="00B4140C" w:rsidRDefault="004A0572" w:rsidP="001354C7">
      <w:pPr>
        <w:jc w:val="right"/>
        <w:rPr>
          <w:rFonts w:ascii="Arial Narrow" w:hAnsi="Arial Narrow" w:cs="Arial"/>
          <w:b/>
          <w:sz w:val="16"/>
          <w:szCs w:val="16"/>
        </w:rPr>
      </w:pPr>
      <w:r w:rsidRPr="00B4140C">
        <w:rPr>
          <w:rFonts w:ascii="Arial Narrow" w:hAnsi="Arial Narrow" w:cs="Arial"/>
          <w:b/>
          <w:sz w:val="19"/>
          <w:szCs w:val="19"/>
        </w:rPr>
        <w:t xml:space="preserve">Fecha: </w:t>
      </w:r>
      <w:r w:rsidR="001354C7" w:rsidRPr="00B4140C">
        <w:rPr>
          <w:rFonts w:ascii="Arial Narrow" w:hAnsi="Arial Narrow" w:cs="Arial"/>
          <w:b/>
          <w:sz w:val="16"/>
          <w:szCs w:val="16"/>
        </w:rPr>
        <w:t>Fecha</w:t>
      </w:r>
      <w:r w:rsidR="001354C7">
        <w:rPr>
          <w:rFonts w:ascii="Arial Narrow" w:hAnsi="Arial Narrow" w:cs="Arial"/>
          <w:b/>
          <w:sz w:val="16"/>
          <w:szCs w:val="16"/>
        </w:rPr>
        <w:t>: 30 de mayo de 2023</w:t>
      </w:r>
    </w:p>
    <w:p w14:paraId="17D5A056" w14:textId="77777777" w:rsidR="001354C7" w:rsidRPr="00A66CC6" w:rsidRDefault="001354C7" w:rsidP="001354C7">
      <w:pPr>
        <w:jc w:val="right"/>
        <w:rPr>
          <w:rFonts w:ascii="Arial Narrow" w:hAnsi="Arial Narrow" w:cs="Arial"/>
          <w:b/>
          <w:sz w:val="16"/>
          <w:szCs w:val="16"/>
        </w:rPr>
      </w:pPr>
      <w:r>
        <w:rPr>
          <w:rFonts w:ascii="Arial Narrow" w:hAnsi="Arial Narrow" w:cs="Arial"/>
          <w:b/>
          <w:sz w:val="16"/>
          <w:szCs w:val="16"/>
        </w:rPr>
        <w:t>UTA-ICTPM-04-23</w:t>
      </w:r>
    </w:p>
    <w:p w14:paraId="2BB68FDE" w14:textId="7974D164" w:rsidR="004A0572" w:rsidRPr="00B4140C" w:rsidRDefault="004A0572" w:rsidP="001354C7">
      <w:pPr>
        <w:jc w:val="right"/>
        <w:rPr>
          <w:rFonts w:ascii="Arial Narrow" w:hAnsi="Arial Narrow"/>
        </w:rPr>
      </w:pPr>
    </w:p>
    <w:p w14:paraId="15B9F10C" w14:textId="77777777" w:rsidR="004A0572" w:rsidRPr="00B4140C" w:rsidRDefault="004A0572" w:rsidP="004A0572">
      <w:pPr>
        <w:rPr>
          <w:rFonts w:ascii="Arial Narrow" w:hAnsi="Arial Narrow"/>
          <w:sz w:val="18"/>
          <w:szCs w:val="18"/>
        </w:rPr>
      </w:pPr>
      <w:r>
        <w:rPr>
          <w:rFonts w:ascii="Arial Narrow" w:hAnsi="Arial Narrow"/>
          <w:sz w:val="18"/>
          <w:szCs w:val="18"/>
        </w:rPr>
        <w:t>UNIVERSIDAD TECNOLÓGICA DE AGUASCALIENTES</w:t>
      </w:r>
    </w:p>
    <w:p w14:paraId="19611215" w14:textId="77777777" w:rsidR="004A0572" w:rsidRPr="00F52A4F" w:rsidRDefault="004A0572" w:rsidP="004A0572">
      <w:pPr>
        <w:rPr>
          <w:rFonts w:ascii="Arial Narrow" w:hAnsi="Arial Narrow"/>
          <w:sz w:val="18"/>
          <w:szCs w:val="18"/>
        </w:rPr>
      </w:pPr>
      <w:r w:rsidRPr="00B4140C">
        <w:rPr>
          <w:rFonts w:ascii="Arial Narrow" w:hAnsi="Arial Narrow"/>
          <w:sz w:val="18"/>
          <w:szCs w:val="18"/>
        </w:rPr>
        <w:t>P R E S E N T E.</w:t>
      </w:r>
    </w:p>
    <w:p w14:paraId="3BFF765D" w14:textId="77777777" w:rsidR="004A0572" w:rsidRPr="00B4140C" w:rsidRDefault="004A0572" w:rsidP="004A0572">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14:paraId="526C933E" w14:textId="77777777" w:rsidR="004A0572" w:rsidRPr="00B4140C" w:rsidRDefault="004A0572" w:rsidP="004A0572">
      <w:pPr>
        <w:rPr>
          <w:rFonts w:ascii="Arial Narrow" w:hAnsi="Arial Narrow"/>
          <w:sz w:val="19"/>
          <w:szCs w:val="19"/>
        </w:rPr>
      </w:pPr>
    </w:p>
    <w:p w14:paraId="2A5999FA" w14:textId="77777777" w:rsidR="004A0572" w:rsidRPr="00B4140C" w:rsidRDefault="004A0572" w:rsidP="004A0572">
      <w:pPr>
        <w:numPr>
          <w:ilvl w:val="0"/>
          <w:numId w:val="33"/>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14:paraId="4A74C73D" w14:textId="77777777" w:rsidR="004A0572" w:rsidRPr="00B4140C" w:rsidRDefault="004A0572" w:rsidP="004A0572">
      <w:pPr>
        <w:tabs>
          <w:tab w:val="num" w:pos="426"/>
        </w:tabs>
        <w:ind w:right="-375"/>
        <w:jc w:val="both"/>
        <w:rPr>
          <w:rFonts w:ascii="Arial Narrow" w:hAnsi="Arial Narrow" w:cs="Arial"/>
          <w:sz w:val="19"/>
          <w:szCs w:val="19"/>
        </w:rPr>
      </w:pPr>
    </w:p>
    <w:p w14:paraId="7D0C4A92" w14:textId="77777777" w:rsidR="004A0572" w:rsidRPr="00B4140C" w:rsidRDefault="004A0572" w:rsidP="004A0572">
      <w:pPr>
        <w:numPr>
          <w:ilvl w:val="0"/>
          <w:numId w:val="33"/>
        </w:numPr>
        <w:tabs>
          <w:tab w:val="num" w:pos="426"/>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os</w:t>
      </w:r>
      <w:r w:rsidRPr="00B4140C">
        <w:rPr>
          <w:rFonts w:ascii="Arial Narrow" w:hAnsi="Arial Narrow" w:cs="Arial"/>
          <w:sz w:val="19"/>
          <w:szCs w:val="19"/>
        </w:rPr>
        <w:t xml:space="preserve"> </w:t>
      </w:r>
      <w:r>
        <w:rPr>
          <w:rFonts w:ascii="Arial Narrow" w:hAnsi="Arial Narrow" w:cs="Arial"/>
          <w:sz w:val="19"/>
          <w:szCs w:val="19"/>
        </w:rPr>
        <w:t>bienes</w:t>
      </w:r>
      <w:r w:rsidRPr="00B4140C">
        <w:rPr>
          <w:rFonts w:ascii="Arial Narrow" w:hAnsi="Arial Narrow" w:cs="Arial"/>
          <w:sz w:val="19"/>
          <w:szCs w:val="19"/>
        </w:rPr>
        <w:t xml:space="preserve"> requerido</w:t>
      </w:r>
      <w:r>
        <w:rPr>
          <w:rFonts w:ascii="Arial Narrow" w:hAnsi="Arial Narrow" w:cs="Arial"/>
          <w:sz w:val="19"/>
          <w:szCs w:val="19"/>
        </w:rPr>
        <w:t>s</w:t>
      </w:r>
      <w:r w:rsidRPr="00B4140C">
        <w:rPr>
          <w:rFonts w:ascii="Arial Narrow" w:hAnsi="Arial Narrow" w:cs="Arial"/>
          <w:sz w:val="19"/>
          <w:szCs w:val="19"/>
        </w:rPr>
        <w:t>, estando de acuerdo en cada uno de sus numerales.</w:t>
      </w:r>
    </w:p>
    <w:p w14:paraId="5B95B3F4" w14:textId="77777777" w:rsidR="004A0572" w:rsidRPr="00B4140C" w:rsidRDefault="004A0572" w:rsidP="004A0572">
      <w:pPr>
        <w:tabs>
          <w:tab w:val="num" w:pos="426"/>
        </w:tabs>
        <w:ind w:left="360"/>
        <w:jc w:val="both"/>
        <w:rPr>
          <w:rFonts w:ascii="Arial Narrow" w:hAnsi="Arial Narrow" w:cs="Arial"/>
          <w:sz w:val="19"/>
          <w:szCs w:val="19"/>
        </w:rPr>
      </w:pPr>
    </w:p>
    <w:p w14:paraId="19258DA8" w14:textId="77777777" w:rsidR="004A0572" w:rsidRPr="00B4140C" w:rsidRDefault="004A0572" w:rsidP="004A0572">
      <w:pPr>
        <w:numPr>
          <w:ilvl w:val="0"/>
          <w:numId w:val="33"/>
        </w:numPr>
        <w:tabs>
          <w:tab w:val="num" w:pos="426"/>
        </w:tabs>
        <w:spacing w:after="0" w:line="240" w:lineRule="auto"/>
        <w:ind w:left="426" w:right="-375" w:hanging="426"/>
        <w:jc w:val="both"/>
        <w:rPr>
          <w:rFonts w:ascii="Arial Narrow" w:hAnsi="Arial Narrow"/>
          <w:sz w:val="19"/>
          <w:szCs w:val="19"/>
        </w:rPr>
      </w:pPr>
      <w:r w:rsidRPr="00B4140C">
        <w:rPr>
          <w:rFonts w:ascii="Arial Narrow" w:hAnsi="Arial Narrow" w:cs="Arial"/>
          <w:sz w:val="19"/>
          <w:szCs w:val="19"/>
        </w:rPr>
        <w:t xml:space="preserve">Mi </w:t>
      </w:r>
      <w:r>
        <w:rPr>
          <w:rFonts w:ascii="Arial Narrow" w:hAnsi="Arial Narrow" w:cs="Arial"/>
          <w:sz w:val="19"/>
          <w:szCs w:val="19"/>
        </w:rPr>
        <w:t xml:space="preserve">representada acepta entregar los </w:t>
      </w:r>
      <w:r>
        <w:rPr>
          <w:rFonts w:ascii="Arial Narrow" w:hAnsi="Arial Narrow" w:cs="Arial"/>
          <w:b/>
          <w:sz w:val="19"/>
          <w:szCs w:val="19"/>
        </w:rPr>
        <w:t>BIENES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Pr>
          <w:rFonts w:ascii="Arial Narrow" w:hAnsi="Arial Narrow" w:cs="Arial"/>
          <w:b/>
          <w:sz w:val="19"/>
          <w:szCs w:val="19"/>
        </w:rPr>
        <w:t>BIENES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14:paraId="50B81CBA" w14:textId="77777777" w:rsidR="004A0572" w:rsidRPr="00B4140C" w:rsidRDefault="004A0572" w:rsidP="004A0572">
      <w:pPr>
        <w:tabs>
          <w:tab w:val="num" w:pos="426"/>
        </w:tabs>
        <w:ind w:right="-375"/>
        <w:jc w:val="both"/>
        <w:rPr>
          <w:rFonts w:ascii="Arial Narrow" w:hAnsi="Arial Narrow"/>
          <w:sz w:val="19"/>
          <w:szCs w:val="19"/>
        </w:rPr>
      </w:pPr>
    </w:p>
    <w:p w14:paraId="4232FC56" w14:textId="77777777" w:rsidR="004A0572" w:rsidRPr="00B4140C" w:rsidRDefault="004A0572" w:rsidP="004A0572">
      <w:pPr>
        <w:numPr>
          <w:ilvl w:val="0"/>
          <w:numId w:val="33"/>
        </w:numPr>
        <w:tabs>
          <w:tab w:val="num" w:pos="426"/>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Me comprometo a garantizar la </w:t>
      </w:r>
      <w:r w:rsidRPr="00B4140C">
        <w:rPr>
          <w:rFonts w:ascii="Arial Narrow" w:hAnsi="Arial Narrow" w:cs="Arial"/>
          <w:b/>
          <w:sz w:val="19"/>
          <w:szCs w:val="19"/>
        </w:rPr>
        <w:t>calidad</w:t>
      </w:r>
      <w:r w:rsidRPr="00B4140C">
        <w:rPr>
          <w:rFonts w:ascii="Arial Narrow" w:hAnsi="Arial Narrow" w:cs="Arial"/>
          <w:sz w:val="19"/>
          <w:szCs w:val="19"/>
        </w:rPr>
        <w:t xml:space="preserve"> de los </w:t>
      </w:r>
      <w:r>
        <w:rPr>
          <w:rFonts w:ascii="Arial Narrow" w:hAnsi="Arial Narrow" w:cs="Arial"/>
          <w:b/>
          <w:sz w:val="19"/>
          <w:szCs w:val="19"/>
        </w:rPr>
        <w:t xml:space="preserve">BIENES </w:t>
      </w:r>
      <w:r w:rsidRPr="00B4140C">
        <w:rPr>
          <w:rFonts w:ascii="Arial Narrow" w:hAnsi="Arial Narrow" w:cs="Arial"/>
          <w:sz w:val="19"/>
          <w:szCs w:val="19"/>
        </w:rPr>
        <w:t xml:space="preserve">requeridos, por el </w:t>
      </w:r>
      <w:r w:rsidRPr="00B4140C">
        <w:rPr>
          <w:rFonts w:ascii="Arial Narrow" w:hAnsi="Arial Narrow" w:cs="Arial"/>
          <w:b/>
          <w:sz w:val="19"/>
          <w:szCs w:val="19"/>
        </w:rPr>
        <w:t xml:space="preserve">período mínimo indicado en el punto 2.2) de la CONVOCATORIA, así mismo cumpliré con las normas indicadas para estos BIENES, </w:t>
      </w:r>
      <w:r w:rsidRPr="00B4140C">
        <w:rPr>
          <w:rFonts w:ascii="Arial Narrow" w:hAnsi="Arial Narrow" w:cs="Arial"/>
          <w:sz w:val="19"/>
          <w:szCs w:val="19"/>
        </w:rPr>
        <w:t xml:space="preserve">todo esto contará a partir de la recepción a entera satisfacción por el </w:t>
      </w:r>
      <w:r w:rsidRPr="00B4140C">
        <w:rPr>
          <w:rFonts w:ascii="Arial Narrow" w:hAnsi="Arial Narrow" w:cs="Arial"/>
          <w:b/>
          <w:sz w:val="19"/>
          <w:szCs w:val="19"/>
        </w:rPr>
        <w:t>ENTE REQUIRENTE</w:t>
      </w:r>
      <w:r w:rsidRPr="00B4140C">
        <w:rPr>
          <w:rFonts w:ascii="Arial Narrow" w:hAnsi="Arial Narrow" w:cs="Arial"/>
          <w:sz w:val="19"/>
          <w:szCs w:val="19"/>
        </w:rPr>
        <w:t xml:space="preserve">. Así mismo manifiesto que si dentro del período de garantía se presenta (algún defecto de fabricación) en condiciones normales de uso quedó obligado a reponer los bienes dañados en un plazo no mayor a 5 días hábiles, contados a partir de la fecha de comunicación del defecto o daño sin cargo adicional para </w:t>
      </w:r>
      <w:r>
        <w:rPr>
          <w:rFonts w:ascii="Arial Narrow" w:hAnsi="Arial Narrow" w:cs="Arial"/>
          <w:sz w:val="19"/>
          <w:szCs w:val="19"/>
        </w:rPr>
        <w:t xml:space="preserve">la </w:t>
      </w:r>
      <w:r w:rsidRPr="000273A0">
        <w:rPr>
          <w:rFonts w:ascii="Arial Narrow" w:hAnsi="Arial Narrow" w:cs="Arial"/>
          <w:b/>
          <w:sz w:val="19"/>
          <w:szCs w:val="19"/>
        </w:rPr>
        <w:t>UTA</w:t>
      </w:r>
      <w:r w:rsidRPr="00B4140C">
        <w:rPr>
          <w:rFonts w:ascii="Arial Narrow" w:hAnsi="Arial Narrow" w:cs="Arial"/>
          <w:sz w:val="19"/>
          <w:szCs w:val="19"/>
        </w:rPr>
        <w:t>.</w:t>
      </w:r>
    </w:p>
    <w:p w14:paraId="3907573E" w14:textId="77777777" w:rsidR="004A0572" w:rsidRPr="00B4140C" w:rsidRDefault="004A0572" w:rsidP="004A0572">
      <w:pPr>
        <w:pStyle w:val="Prrafodelista"/>
        <w:jc w:val="both"/>
        <w:rPr>
          <w:rFonts w:ascii="Arial Narrow" w:hAnsi="Arial Narrow" w:cs="Arial"/>
          <w:sz w:val="19"/>
          <w:szCs w:val="19"/>
        </w:rPr>
      </w:pPr>
    </w:p>
    <w:p w14:paraId="69AAC3DB" w14:textId="77777777" w:rsidR="004A0572" w:rsidRPr="00B4140C" w:rsidRDefault="004A0572" w:rsidP="004A0572">
      <w:pPr>
        <w:numPr>
          <w:ilvl w:val="0"/>
          <w:numId w:val="33"/>
        </w:numPr>
        <w:tabs>
          <w:tab w:val="num" w:pos="426"/>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Adquisiciones, Arrendamientos y Bienes del Estado de Aguascalientes y sus Municipios.</w:t>
      </w:r>
    </w:p>
    <w:p w14:paraId="57289CB2" w14:textId="77777777" w:rsidR="004A0572" w:rsidRPr="00B4140C" w:rsidRDefault="004A0572" w:rsidP="004A0572">
      <w:pPr>
        <w:tabs>
          <w:tab w:val="num" w:pos="426"/>
        </w:tabs>
        <w:jc w:val="both"/>
        <w:rPr>
          <w:rFonts w:ascii="Arial Narrow" w:hAnsi="Arial Narrow"/>
          <w:sz w:val="19"/>
          <w:szCs w:val="19"/>
        </w:rPr>
      </w:pPr>
    </w:p>
    <w:p w14:paraId="278D6C96" w14:textId="73AB6C16" w:rsidR="004A0572" w:rsidRPr="00574D09" w:rsidRDefault="004A0572" w:rsidP="00574D09">
      <w:pPr>
        <w:numPr>
          <w:ilvl w:val="0"/>
          <w:numId w:val="33"/>
        </w:numPr>
        <w:tabs>
          <w:tab w:val="num" w:pos="426"/>
        </w:tabs>
        <w:spacing w:after="0" w:line="240" w:lineRule="auto"/>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14:paraId="778B6EC3" w14:textId="77777777" w:rsidR="004A0572" w:rsidRPr="00B4140C" w:rsidRDefault="004A0572" w:rsidP="004A0572">
      <w:pPr>
        <w:ind w:left="426" w:right="-375"/>
        <w:jc w:val="both"/>
        <w:rPr>
          <w:rFonts w:ascii="Arial Narrow" w:hAnsi="Arial Narrow"/>
          <w:sz w:val="19"/>
          <w:szCs w:val="19"/>
        </w:rPr>
      </w:pPr>
      <w:r w:rsidRPr="00B4140C">
        <w:rPr>
          <w:rFonts w:ascii="Arial Narrow" w:hAnsi="Arial Narrow" w:cs="Arial"/>
          <w:sz w:val="19"/>
          <w:szCs w:val="19"/>
        </w:rPr>
        <w:t xml:space="preserve"> </w:t>
      </w:r>
    </w:p>
    <w:p w14:paraId="3B25187D" w14:textId="77777777" w:rsidR="004A0572" w:rsidRPr="00B4140C" w:rsidRDefault="004A0572" w:rsidP="004A0572">
      <w:pPr>
        <w:numPr>
          <w:ilvl w:val="0"/>
          <w:numId w:val="33"/>
        </w:numPr>
        <w:tabs>
          <w:tab w:val="num" w:pos="426"/>
        </w:tabs>
        <w:spacing w:after="0" w:line="240" w:lineRule="auto"/>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14:paraId="192951BF" w14:textId="77777777" w:rsidR="004A0572" w:rsidRPr="00B4140C" w:rsidRDefault="004A0572" w:rsidP="004A0572">
      <w:pPr>
        <w:ind w:right="-375"/>
        <w:jc w:val="both"/>
        <w:rPr>
          <w:rFonts w:ascii="Arial Narrow" w:hAnsi="Arial Narrow" w:cs="Arial"/>
          <w:sz w:val="19"/>
          <w:szCs w:val="19"/>
        </w:rPr>
      </w:pPr>
    </w:p>
    <w:p w14:paraId="6131DA29" w14:textId="77777777" w:rsidR="004A0572" w:rsidRPr="00B4140C" w:rsidRDefault="004A0572" w:rsidP="004A0572">
      <w:pPr>
        <w:pStyle w:val="Prrafodelista"/>
        <w:numPr>
          <w:ilvl w:val="0"/>
          <w:numId w:val="33"/>
        </w:numPr>
        <w:tabs>
          <w:tab w:val="num" w:pos="426"/>
        </w:tabs>
        <w:spacing w:after="0" w:line="240" w:lineRule="auto"/>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y/o bienes para la entrega e instalaciones de los </w:t>
      </w:r>
      <w:r w:rsidRPr="00B4140C">
        <w:rPr>
          <w:rFonts w:ascii="Arial Narrow" w:hAnsi="Arial Narrow"/>
          <w:b/>
          <w:sz w:val="19"/>
          <w:szCs w:val="19"/>
        </w:rPr>
        <w:t xml:space="preserve">BIENES </w:t>
      </w:r>
      <w:r w:rsidRPr="00B4140C">
        <w:rPr>
          <w:rFonts w:ascii="Arial Narrow" w:hAnsi="Arial Narrow" w:cs="Arial"/>
          <w:sz w:val="19"/>
          <w:szCs w:val="19"/>
        </w:rPr>
        <w:t>objeto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14:paraId="508B4590" w14:textId="77777777" w:rsidR="004A0572" w:rsidRPr="00B4140C" w:rsidRDefault="004A0572" w:rsidP="004A0572">
      <w:pPr>
        <w:ind w:left="426" w:right="-375"/>
        <w:jc w:val="both"/>
        <w:rPr>
          <w:rFonts w:ascii="Arial Narrow" w:hAnsi="Arial Narrow"/>
          <w:sz w:val="19"/>
          <w:szCs w:val="19"/>
        </w:rPr>
      </w:pPr>
    </w:p>
    <w:p w14:paraId="09F88A05" w14:textId="77777777" w:rsidR="004A0572" w:rsidRPr="00B4140C" w:rsidRDefault="004A0572" w:rsidP="004A0572">
      <w:pPr>
        <w:numPr>
          <w:ilvl w:val="0"/>
          <w:numId w:val="33"/>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14:paraId="1ED39A17" w14:textId="77777777" w:rsidR="004A0572" w:rsidRPr="00B4140C" w:rsidRDefault="004A0572" w:rsidP="004A0572">
      <w:pPr>
        <w:pStyle w:val="Prrafodelista"/>
        <w:rPr>
          <w:rFonts w:ascii="Arial Narrow" w:hAnsi="Arial Narrow" w:cs="Arial"/>
          <w:sz w:val="19"/>
          <w:szCs w:val="19"/>
        </w:rPr>
      </w:pPr>
    </w:p>
    <w:p w14:paraId="36CB27A4" w14:textId="77777777" w:rsidR="004A0572" w:rsidRPr="00B4140C" w:rsidRDefault="004A0572" w:rsidP="004A0572">
      <w:pPr>
        <w:numPr>
          <w:ilvl w:val="0"/>
          <w:numId w:val="33"/>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14:paraId="2ABC9CC4" w14:textId="77777777" w:rsidR="004A0572" w:rsidRPr="00B4140C" w:rsidRDefault="004A0572" w:rsidP="004A0572">
      <w:pPr>
        <w:pStyle w:val="Prrafodelista"/>
        <w:rPr>
          <w:rFonts w:ascii="Arial Narrow" w:hAnsi="Arial Narrow" w:cs="Arial"/>
          <w:sz w:val="19"/>
          <w:szCs w:val="19"/>
        </w:rPr>
      </w:pPr>
    </w:p>
    <w:p w14:paraId="20D6CB0B" w14:textId="77777777" w:rsidR="004A0572" w:rsidRPr="00B4140C" w:rsidRDefault="004A0572" w:rsidP="004A0572">
      <w:pPr>
        <w:numPr>
          <w:ilvl w:val="0"/>
          <w:numId w:val="33"/>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lastRenderedPageBreak/>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14:paraId="6B38358B" w14:textId="77777777" w:rsidR="004A0572" w:rsidRPr="00B4140C" w:rsidRDefault="004A0572" w:rsidP="004A0572">
      <w:pPr>
        <w:pStyle w:val="Prrafodelista"/>
        <w:rPr>
          <w:rFonts w:ascii="Arial Narrow" w:hAnsi="Arial Narrow" w:cs="Arial"/>
          <w:sz w:val="19"/>
          <w:szCs w:val="19"/>
        </w:rPr>
      </w:pPr>
    </w:p>
    <w:p w14:paraId="666AF973" w14:textId="77777777" w:rsidR="004A0572" w:rsidRPr="00C94952" w:rsidRDefault="004A0572" w:rsidP="004A0572">
      <w:pPr>
        <w:numPr>
          <w:ilvl w:val="0"/>
          <w:numId w:val="33"/>
        </w:numPr>
        <w:tabs>
          <w:tab w:val="num" w:pos="426"/>
          <w:tab w:val="num" w:pos="1800"/>
        </w:tabs>
        <w:spacing w:after="0" w:line="240" w:lineRule="auto"/>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14:paraId="30F0969B" w14:textId="77777777" w:rsidR="004A0572" w:rsidRPr="00B4140C" w:rsidRDefault="004A0572" w:rsidP="004A0572">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770"/>
        <w:gridCol w:w="523"/>
        <w:gridCol w:w="1724"/>
        <w:gridCol w:w="2381"/>
      </w:tblGrid>
      <w:tr w:rsidR="004A0572" w:rsidRPr="00B4140C" w14:paraId="3D01EA56" w14:textId="77777777" w:rsidTr="002A691E">
        <w:tc>
          <w:tcPr>
            <w:tcW w:w="1440" w:type="dxa"/>
          </w:tcPr>
          <w:p w14:paraId="18CE8C61"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Nombre</w:t>
            </w:r>
          </w:p>
        </w:tc>
        <w:tc>
          <w:tcPr>
            <w:tcW w:w="2770" w:type="dxa"/>
            <w:tcBorders>
              <w:bottom w:val="single" w:sz="4" w:space="0" w:color="auto"/>
            </w:tcBorders>
          </w:tcPr>
          <w:p w14:paraId="46EC376F" w14:textId="4839B34C" w:rsidR="004A0572" w:rsidRPr="004A0572" w:rsidRDefault="004A0572" w:rsidP="002A691E">
            <w:pPr>
              <w:ind w:right="-375"/>
              <w:jc w:val="both"/>
              <w:rPr>
                <w:rFonts w:ascii="Arial Narrow" w:hAnsi="Arial Narrow"/>
                <w:sz w:val="19"/>
                <w:szCs w:val="19"/>
                <w:lang w:val="es-MX"/>
              </w:rPr>
            </w:pPr>
            <w:r w:rsidRPr="004A0572">
              <w:rPr>
                <w:rFonts w:ascii="Arial Narrow" w:hAnsi="Arial Narrow"/>
                <w:sz w:val="19"/>
                <w:szCs w:val="19"/>
                <w:lang w:val="es-MX"/>
              </w:rPr>
              <w:t>M3 MULTITASK SA DE C</w:t>
            </w:r>
            <w:r>
              <w:rPr>
                <w:rFonts w:ascii="Arial Narrow" w:hAnsi="Arial Narrow"/>
                <w:sz w:val="19"/>
                <w:szCs w:val="19"/>
                <w:lang w:val="es-MX"/>
              </w:rPr>
              <w:t>V</w:t>
            </w:r>
          </w:p>
        </w:tc>
        <w:tc>
          <w:tcPr>
            <w:tcW w:w="523" w:type="dxa"/>
          </w:tcPr>
          <w:p w14:paraId="6F178120" w14:textId="77777777" w:rsidR="004A0572" w:rsidRPr="004A0572" w:rsidRDefault="004A0572" w:rsidP="002A691E">
            <w:pPr>
              <w:ind w:right="-375"/>
              <w:jc w:val="both"/>
              <w:rPr>
                <w:rFonts w:ascii="Arial Narrow" w:hAnsi="Arial Narrow"/>
                <w:sz w:val="19"/>
                <w:szCs w:val="19"/>
                <w:lang w:val="es-MX"/>
              </w:rPr>
            </w:pPr>
          </w:p>
        </w:tc>
        <w:tc>
          <w:tcPr>
            <w:tcW w:w="1724" w:type="dxa"/>
          </w:tcPr>
          <w:p w14:paraId="73C1A6BA"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Institución Bancaria</w:t>
            </w:r>
          </w:p>
        </w:tc>
        <w:tc>
          <w:tcPr>
            <w:tcW w:w="2381" w:type="dxa"/>
            <w:tcBorders>
              <w:bottom w:val="single" w:sz="4" w:space="0" w:color="auto"/>
            </w:tcBorders>
          </w:tcPr>
          <w:p w14:paraId="67262262" w14:textId="4276489A" w:rsidR="004A0572" w:rsidRPr="00B4140C" w:rsidRDefault="004A0572" w:rsidP="002A691E">
            <w:pPr>
              <w:ind w:right="-375"/>
              <w:jc w:val="both"/>
              <w:rPr>
                <w:rFonts w:ascii="Arial Narrow" w:hAnsi="Arial Narrow"/>
                <w:sz w:val="19"/>
                <w:szCs w:val="19"/>
              </w:rPr>
            </w:pPr>
            <w:r>
              <w:rPr>
                <w:rFonts w:ascii="Arial Narrow" w:hAnsi="Arial Narrow"/>
                <w:sz w:val="19"/>
                <w:szCs w:val="19"/>
              </w:rPr>
              <w:t>BANORTE</w:t>
            </w:r>
          </w:p>
        </w:tc>
      </w:tr>
      <w:tr w:rsidR="004A0572" w:rsidRPr="00B4140C" w14:paraId="1AFAFC5D" w14:textId="77777777" w:rsidTr="002A691E">
        <w:tc>
          <w:tcPr>
            <w:tcW w:w="1440" w:type="dxa"/>
          </w:tcPr>
          <w:p w14:paraId="0D87ABD4" w14:textId="77777777" w:rsidR="004A0572" w:rsidRPr="00B4140C" w:rsidRDefault="004A0572" w:rsidP="002A691E">
            <w:pPr>
              <w:ind w:right="-375"/>
              <w:jc w:val="both"/>
              <w:rPr>
                <w:rFonts w:ascii="Arial Narrow" w:hAnsi="Arial Narrow"/>
                <w:sz w:val="19"/>
                <w:szCs w:val="19"/>
              </w:rPr>
            </w:pPr>
          </w:p>
        </w:tc>
        <w:tc>
          <w:tcPr>
            <w:tcW w:w="2770" w:type="dxa"/>
            <w:tcBorders>
              <w:top w:val="single" w:sz="4" w:space="0" w:color="auto"/>
            </w:tcBorders>
          </w:tcPr>
          <w:p w14:paraId="28D79B8A" w14:textId="77777777" w:rsidR="004A0572" w:rsidRPr="00B4140C" w:rsidRDefault="004A0572" w:rsidP="002A691E">
            <w:pPr>
              <w:ind w:right="-375"/>
              <w:jc w:val="both"/>
              <w:rPr>
                <w:rFonts w:ascii="Arial Narrow" w:hAnsi="Arial Narrow"/>
                <w:sz w:val="19"/>
                <w:szCs w:val="19"/>
              </w:rPr>
            </w:pPr>
          </w:p>
        </w:tc>
        <w:tc>
          <w:tcPr>
            <w:tcW w:w="523" w:type="dxa"/>
          </w:tcPr>
          <w:p w14:paraId="7276C775" w14:textId="77777777" w:rsidR="004A0572" w:rsidRPr="00B4140C" w:rsidRDefault="004A0572" w:rsidP="002A691E">
            <w:pPr>
              <w:ind w:right="-375"/>
              <w:jc w:val="both"/>
              <w:rPr>
                <w:rFonts w:ascii="Arial Narrow" w:hAnsi="Arial Narrow"/>
                <w:sz w:val="19"/>
                <w:szCs w:val="19"/>
              </w:rPr>
            </w:pPr>
          </w:p>
        </w:tc>
        <w:tc>
          <w:tcPr>
            <w:tcW w:w="1724" w:type="dxa"/>
          </w:tcPr>
          <w:p w14:paraId="51CEDAE6" w14:textId="77777777" w:rsidR="004A0572" w:rsidRPr="00B4140C" w:rsidRDefault="004A0572" w:rsidP="002A691E">
            <w:pPr>
              <w:ind w:right="-375"/>
              <w:jc w:val="both"/>
              <w:rPr>
                <w:rFonts w:ascii="Arial Narrow" w:hAnsi="Arial Narrow"/>
                <w:sz w:val="19"/>
                <w:szCs w:val="19"/>
              </w:rPr>
            </w:pPr>
          </w:p>
        </w:tc>
        <w:tc>
          <w:tcPr>
            <w:tcW w:w="2381" w:type="dxa"/>
            <w:tcBorders>
              <w:top w:val="single" w:sz="4" w:space="0" w:color="auto"/>
            </w:tcBorders>
          </w:tcPr>
          <w:p w14:paraId="07B08C17" w14:textId="77777777" w:rsidR="004A0572" w:rsidRPr="00B4140C" w:rsidRDefault="004A0572" w:rsidP="002A691E">
            <w:pPr>
              <w:ind w:right="-375"/>
              <w:jc w:val="both"/>
              <w:rPr>
                <w:rFonts w:ascii="Arial Narrow" w:hAnsi="Arial Narrow"/>
                <w:sz w:val="19"/>
                <w:szCs w:val="19"/>
              </w:rPr>
            </w:pPr>
          </w:p>
        </w:tc>
      </w:tr>
      <w:tr w:rsidR="004A0572" w:rsidRPr="00B4140C" w14:paraId="56917AC5" w14:textId="77777777" w:rsidTr="002A691E">
        <w:tc>
          <w:tcPr>
            <w:tcW w:w="1440" w:type="dxa"/>
          </w:tcPr>
          <w:p w14:paraId="29B0437E"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R.F.C.</w:t>
            </w:r>
          </w:p>
        </w:tc>
        <w:tc>
          <w:tcPr>
            <w:tcW w:w="2770" w:type="dxa"/>
            <w:tcBorders>
              <w:bottom w:val="single" w:sz="4" w:space="0" w:color="auto"/>
            </w:tcBorders>
          </w:tcPr>
          <w:p w14:paraId="6A1A0C17" w14:textId="74CB20B2" w:rsidR="004A0572" w:rsidRPr="00B4140C" w:rsidRDefault="004A0572" w:rsidP="002A691E">
            <w:pPr>
              <w:ind w:right="-375"/>
              <w:jc w:val="both"/>
              <w:rPr>
                <w:rFonts w:ascii="Arial Narrow" w:hAnsi="Arial Narrow"/>
                <w:sz w:val="19"/>
                <w:szCs w:val="19"/>
              </w:rPr>
            </w:pPr>
            <w:r>
              <w:rPr>
                <w:rFonts w:ascii="Arial Narrow" w:hAnsi="Arial Narrow"/>
                <w:sz w:val="19"/>
                <w:szCs w:val="19"/>
              </w:rPr>
              <w:t>MMU180629JS6</w:t>
            </w:r>
          </w:p>
        </w:tc>
        <w:tc>
          <w:tcPr>
            <w:tcW w:w="523" w:type="dxa"/>
          </w:tcPr>
          <w:p w14:paraId="044ECDF6" w14:textId="77777777" w:rsidR="004A0572" w:rsidRPr="00B4140C" w:rsidRDefault="004A0572" w:rsidP="002A691E">
            <w:pPr>
              <w:ind w:right="-375"/>
              <w:jc w:val="both"/>
              <w:rPr>
                <w:rFonts w:ascii="Arial Narrow" w:hAnsi="Arial Narrow"/>
                <w:sz w:val="19"/>
                <w:szCs w:val="19"/>
              </w:rPr>
            </w:pPr>
          </w:p>
        </w:tc>
        <w:tc>
          <w:tcPr>
            <w:tcW w:w="1724" w:type="dxa"/>
          </w:tcPr>
          <w:p w14:paraId="5E4016A7"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Plaza y sucursal</w:t>
            </w:r>
          </w:p>
        </w:tc>
        <w:tc>
          <w:tcPr>
            <w:tcW w:w="2381" w:type="dxa"/>
            <w:tcBorders>
              <w:bottom w:val="single" w:sz="4" w:space="0" w:color="auto"/>
            </w:tcBorders>
          </w:tcPr>
          <w:p w14:paraId="5BB1FF06" w14:textId="60364B2E" w:rsidR="004A0572" w:rsidRPr="00B4140C" w:rsidRDefault="004A0572" w:rsidP="002A691E">
            <w:pPr>
              <w:ind w:right="-375"/>
              <w:jc w:val="both"/>
              <w:rPr>
                <w:rFonts w:ascii="Arial Narrow" w:hAnsi="Arial Narrow"/>
                <w:sz w:val="19"/>
                <w:szCs w:val="19"/>
              </w:rPr>
            </w:pPr>
            <w:r>
              <w:rPr>
                <w:rFonts w:ascii="Arial Narrow" w:hAnsi="Arial Narrow"/>
                <w:sz w:val="19"/>
                <w:szCs w:val="19"/>
              </w:rPr>
              <w:t>9457 AGUASCALIENTES</w:t>
            </w:r>
          </w:p>
        </w:tc>
      </w:tr>
      <w:tr w:rsidR="004A0572" w:rsidRPr="00B4140C" w14:paraId="16C4B4B3" w14:textId="77777777" w:rsidTr="002A691E">
        <w:tc>
          <w:tcPr>
            <w:tcW w:w="1440" w:type="dxa"/>
          </w:tcPr>
          <w:p w14:paraId="261FBF7E" w14:textId="77777777" w:rsidR="004A0572" w:rsidRPr="00B4140C" w:rsidRDefault="004A0572" w:rsidP="002A691E">
            <w:pPr>
              <w:ind w:right="-375"/>
              <w:jc w:val="both"/>
              <w:rPr>
                <w:rFonts w:ascii="Arial Narrow" w:hAnsi="Arial Narrow"/>
                <w:sz w:val="19"/>
                <w:szCs w:val="19"/>
              </w:rPr>
            </w:pPr>
          </w:p>
        </w:tc>
        <w:tc>
          <w:tcPr>
            <w:tcW w:w="2770" w:type="dxa"/>
            <w:tcBorders>
              <w:top w:val="single" w:sz="4" w:space="0" w:color="auto"/>
            </w:tcBorders>
          </w:tcPr>
          <w:p w14:paraId="2B021C24" w14:textId="77777777" w:rsidR="004A0572" w:rsidRPr="00B4140C" w:rsidRDefault="004A0572" w:rsidP="002A691E">
            <w:pPr>
              <w:ind w:right="-375"/>
              <w:jc w:val="both"/>
              <w:rPr>
                <w:rFonts w:ascii="Arial Narrow" w:hAnsi="Arial Narrow"/>
                <w:sz w:val="19"/>
                <w:szCs w:val="19"/>
              </w:rPr>
            </w:pPr>
          </w:p>
        </w:tc>
        <w:tc>
          <w:tcPr>
            <w:tcW w:w="523" w:type="dxa"/>
          </w:tcPr>
          <w:p w14:paraId="0AFE62FA" w14:textId="77777777" w:rsidR="004A0572" w:rsidRPr="00B4140C" w:rsidRDefault="004A0572" w:rsidP="002A691E">
            <w:pPr>
              <w:ind w:right="-375"/>
              <w:jc w:val="both"/>
              <w:rPr>
                <w:rFonts w:ascii="Arial Narrow" w:hAnsi="Arial Narrow"/>
                <w:sz w:val="19"/>
                <w:szCs w:val="19"/>
              </w:rPr>
            </w:pPr>
          </w:p>
        </w:tc>
        <w:tc>
          <w:tcPr>
            <w:tcW w:w="1724" w:type="dxa"/>
          </w:tcPr>
          <w:p w14:paraId="5C27D8C0" w14:textId="77777777" w:rsidR="004A0572" w:rsidRPr="00B4140C" w:rsidRDefault="004A0572" w:rsidP="002A691E">
            <w:pPr>
              <w:ind w:right="-375"/>
              <w:jc w:val="both"/>
              <w:rPr>
                <w:rFonts w:ascii="Arial Narrow" w:hAnsi="Arial Narrow"/>
                <w:sz w:val="19"/>
                <w:szCs w:val="19"/>
              </w:rPr>
            </w:pPr>
          </w:p>
        </w:tc>
        <w:tc>
          <w:tcPr>
            <w:tcW w:w="2381" w:type="dxa"/>
            <w:tcBorders>
              <w:top w:val="single" w:sz="4" w:space="0" w:color="auto"/>
            </w:tcBorders>
          </w:tcPr>
          <w:p w14:paraId="7FB325F9" w14:textId="77777777" w:rsidR="004A0572" w:rsidRPr="00B4140C" w:rsidRDefault="004A0572" w:rsidP="002A691E">
            <w:pPr>
              <w:ind w:right="-375"/>
              <w:jc w:val="both"/>
              <w:rPr>
                <w:rFonts w:ascii="Arial Narrow" w:hAnsi="Arial Narrow"/>
                <w:sz w:val="19"/>
                <w:szCs w:val="19"/>
              </w:rPr>
            </w:pPr>
          </w:p>
        </w:tc>
      </w:tr>
      <w:tr w:rsidR="004A0572" w:rsidRPr="00B4140C" w14:paraId="6EF6ECD7" w14:textId="77777777" w:rsidTr="002A691E">
        <w:tc>
          <w:tcPr>
            <w:tcW w:w="1440" w:type="dxa"/>
          </w:tcPr>
          <w:p w14:paraId="1354F898"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Domicilio Fiscal</w:t>
            </w:r>
          </w:p>
        </w:tc>
        <w:tc>
          <w:tcPr>
            <w:tcW w:w="2770" w:type="dxa"/>
            <w:tcBorders>
              <w:bottom w:val="single" w:sz="4" w:space="0" w:color="auto"/>
            </w:tcBorders>
          </w:tcPr>
          <w:p w14:paraId="3DD19039" w14:textId="16C9C9C6" w:rsidR="004A0572" w:rsidRPr="00B4140C" w:rsidRDefault="004A0572" w:rsidP="002A691E">
            <w:pPr>
              <w:ind w:right="-375"/>
              <w:jc w:val="both"/>
              <w:rPr>
                <w:rFonts w:ascii="Arial Narrow" w:hAnsi="Arial Narrow"/>
                <w:sz w:val="19"/>
                <w:szCs w:val="19"/>
              </w:rPr>
            </w:pPr>
            <w:r>
              <w:rPr>
                <w:rFonts w:ascii="Arial Narrow" w:hAnsi="Arial Narrow"/>
                <w:sz w:val="19"/>
                <w:szCs w:val="19"/>
              </w:rPr>
              <w:t>AV INDEPENDECIA 1727</w:t>
            </w:r>
          </w:p>
        </w:tc>
        <w:tc>
          <w:tcPr>
            <w:tcW w:w="523" w:type="dxa"/>
          </w:tcPr>
          <w:p w14:paraId="2B96AC9B" w14:textId="77777777" w:rsidR="004A0572" w:rsidRPr="00B4140C" w:rsidRDefault="004A0572" w:rsidP="002A691E">
            <w:pPr>
              <w:ind w:right="-375"/>
              <w:jc w:val="both"/>
              <w:rPr>
                <w:rFonts w:ascii="Arial Narrow" w:hAnsi="Arial Narrow"/>
                <w:sz w:val="19"/>
                <w:szCs w:val="19"/>
              </w:rPr>
            </w:pPr>
          </w:p>
        </w:tc>
        <w:tc>
          <w:tcPr>
            <w:tcW w:w="1724" w:type="dxa"/>
          </w:tcPr>
          <w:p w14:paraId="4E687E3D"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Número de Cuenta</w:t>
            </w:r>
          </w:p>
        </w:tc>
        <w:tc>
          <w:tcPr>
            <w:tcW w:w="2381" w:type="dxa"/>
            <w:tcBorders>
              <w:bottom w:val="single" w:sz="4" w:space="0" w:color="auto"/>
            </w:tcBorders>
          </w:tcPr>
          <w:p w14:paraId="19BFD263" w14:textId="0CA0ECBB" w:rsidR="004A0572" w:rsidRPr="00B4140C" w:rsidRDefault="004A0572" w:rsidP="002A691E">
            <w:pPr>
              <w:ind w:right="-375"/>
              <w:jc w:val="both"/>
              <w:rPr>
                <w:rFonts w:ascii="Arial Narrow" w:hAnsi="Arial Narrow"/>
                <w:sz w:val="19"/>
                <w:szCs w:val="19"/>
              </w:rPr>
            </w:pPr>
            <w:r>
              <w:rPr>
                <w:rFonts w:ascii="Arial Narrow" w:hAnsi="Arial Narrow"/>
                <w:sz w:val="19"/>
                <w:szCs w:val="19"/>
              </w:rPr>
              <w:t>1014565990</w:t>
            </w:r>
          </w:p>
        </w:tc>
      </w:tr>
      <w:tr w:rsidR="004A0572" w:rsidRPr="00B4140C" w14:paraId="7689CA28" w14:textId="77777777" w:rsidTr="002A691E">
        <w:tc>
          <w:tcPr>
            <w:tcW w:w="1440" w:type="dxa"/>
          </w:tcPr>
          <w:p w14:paraId="11E8DBE2" w14:textId="77777777" w:rsidR="004A0572" w:rsidRPr="00B4140C" w:rsidRDefault="004A0572" w:rsidP="002A691E">
            <w:pPr>
              <w:ind w:right="-375"/>
              <w:jc w:val="both"/>
              <w:rPr>
                <w:rFonts w:ascii="Arial Narrow" w:hAnsi="Arial Narrow"/>
                <w:sz w:val="19"/>
                <w:szCs w:val="19"/>
              </w:rPr>
            </w:pPr>
          </w:p>
        </w:tc>
        <w:tc>
          <w:tcPr>
            <w:tcW w:w="2770" w:type="dxa"/>
            <w:tcBorders>
              <w:top w:val="single" w:sz="4" w:space="0" w:color="auto"/>
            </w:tcBorders>
          </w:tcPr>
          <w:p w14:paraId="2D48369C" w14:textId="77777777" w:rsidR="004A0572" w:rsidRPr="00B4140C" w:rsidRDefault="004A0572" w:rsidP="002A691E">
            <w:pPr>
              <w:ind w:right="-375"/>
              <w:jc w:val="both"/>
              <w:rPr>
                <w:rFonts w:ascii="Arial Narrow" w:hAnsi="Arial Narrow"/>
                <w:sz w:val="19"/>
                <w:szCs w:val="19"/>
              </w:rPr>
            </w:pPr>
          </w:p>
        </w:tc>
        <w:tc>
          <w:tcPr>
            <w:tcW w:w="523" w:type="dxa"/>
          </w:tcPr>
          <w:p w14:paraId="4663B96A" w14:textId="77777777" w:rsidR="004A0572" w:rsidRPr="00B4140C" w:rsidRDefault="004A0572" w:rsidP="002A691E">
            <w:pPr>
              <w:ind w:right="-375"/>
              <w:jc w:val="both"/>
              <w:rPr>
                <w:rFonts w:ascii="Arial Narrow" w:hAnsi="Arial Narrow"/>
                <w:sz w:val="19"/>
                <w:szCs w:val="19"/>
              </w:rPr>
            </w:pPr>
          </w:p>
        </w:tc>
        <w:tc>
          <w:tcPr>
            <w:tcW w:w="1724" w:type="dxa"/>
          </w:tcPr>
          <w:p w14:paraId="7ACD00EE" w14:textId="77777777" w:rsidR="004A0572" w:rsidRPr="00B4140C" w:rsidRDefault="004A0572" w:rsidP="002A691E">
            <w:pPr>
              <w:ind w:right="-375"/>
              <w:jc w:val="both"/>
              <w:rPr>
                <w:rFonts w:ascii="Arial Narrow" w:hAnsi="Arial Narrow"/>
                <w:sz w:val="19"/>
                <w:szCs w:val="19"/>
              </w:rPr>
            </w:pPr>
          </w:p>
        </w:tc>
        <w:tc>
          <w:tcPr>
            <w:tcW w:w="2381" w:type="dxa"/>
            <w:tcBorders>
              <w:top w:val="single" w:sz="4" w:space="0" w:color="auto"/>
            </w:tcBorders>
          </w:tcPr>
          <w:p w14:paraId="25A99A1B" w14:textId="77777777" w:rsidR="004A0572" w:rsidRPr="00B4140C" w:rsidRDefault="004A0572" w:rsidP="002A691E">
            <w:pPr>
              <w:ind w:right="-375"/>
              <w:jc w:val="both"/>
              <w:rPr>
                <w:rFonts w:ascii="Arial Narrow" w:hAnsi="Arial Narrow"/>
                <w:sz w:val="19"/>
                <w:szCs w:val="19"/>
              </w:rPr>
            </w:pPr>
          </w:p>
        </w:tc>
      </w:tr>
      <w:tr w:rsidR="004A0572" w:rsidRPr="00B4140C" w14:paraId="12688A65" w14:textId="77777777" w:rsidTr="002A691E">
        <w:tc>
          <w:tcPr>
            <w:tcW w:w="1440" w:type="dxa"/>
          </w:tcPr>
          <w:p w14:paraId="1F1D6442"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Teléfono</w:t>
            </w:r>
          </w:p>
        </w:tc>
        <w:tc>
          <w:tcPr>
            <w:tcW w:w="2770" w:type="dxa"/>
            <w:tcBorders>
              <w:bottom w:val="single" w:sz="4" w:space="0" w:color="auto"/>
            </w:tcBorders>
          </w:tcPr>
          <w:p w14:paraId="459BF80A" w14:textId="2332DE12" w:rsidR="004A0572" w:rsidRPr="00B4140C" w:rsidRDefault="004A0572" w:rsidP="002A691E">
            <w:pPr>
              <w:ind w:right="-375"/>
              <w:jc w:val="both"/>
              <w:rPr>
                <w:rFonts w:ascii="Arial Narrow" w:hAnsi="Arial Narrow"/>
                <w:sz w:val="19"/>
                <w:szCs w:val="19"/>
              </w:rPr>
            </w:pPr>
            <w:r>
              <w:rPr>
                <w:rFonts w:ascii="Arial Narrow" w:hAnsi="Arial Narrow"/>
                <w:sz w:val="19"/>
                <w:szCs w:val="19"/>
              </w:rPr>
              <w:t>4491994058</w:t>
            </w:r>
          </w:p>
        </w:tc>
        <w:tc>
          <w:tcPr>
            <w:tcW w:w="523" w:type="dxa"/>
          </w:tcPr>
          <w:p w14:paraId="0B877D17" w14:textId="77777777" w:rsidR="004A0572" w:rsidRPr="00B4140C" w:rsidRDefault="004A0572" w:rsidP="002A691E">
            <w:pPr>
              <w:ind w:right="-375"/>
              <w:jc w:val="both"/>
              <w:rPr>
                <w:rFonts w:ascii="Arial Narrow" w:hAnsi="Arial Narrow"/>
                <w:sz w:val="19"/>
                <w:szCs w:val="19"/>
              </w:rPr>
            </w:pPr>
          </w:p>
        </w:tc>
        <w:tc>
          <w:tcPr>
            <w:tcW w:w="1724" w:type="dxa"/>
          </w:tcPr>
          <w:p w14:paraId="67D68C95" w14:textId="77777777" w:rsidR="004A0572" w:rsidRPr="00B4140C" w:rsidRDefault="004A0572" w:rsidP="002A691E">
            <w:pPr>
              <w:ind w:right="-375"/>
              <w:jc w:val="both"/>
              <w:rPr>
                <w:rFonts w:ascii="Arial Narrow" w:hAnsi="Arial Narrow"/>
                <w:sz w:val="19"/>
                <w:szCs w:val="19"/>
              </w:rPr>
            </w:pPr>
            <w:r w:rsidRPr="00B4140C">
              <w:rPr>
                <w:rFonts w:ascii="Arial Narrow" w:hAnsi="Arial Narrow"/>
                <w:sz w:val="19"/>
                <w:szCs w:val="19"/>
              </w:rPr>
              <w:t>CLABE</w:t>
            </w:r>
          </w:p>
        </w:tc>
        <w:tc>
          <w:tcPr>
            <w:tcW w:w="2381" w:type="dxa"/>
            <w:tcBorders>
              <w:bottom w:val="single" w:sz="4" w:space="0" w:color="auto"/>
            </w:tcBorders>
          </w:tcPr>
          <w:p w14:paraId="2CDC16EF" w14:textId="2CE31374" w:rsidR="004A0572" w:rsidRPr="00B4140C" w:rsidRDefault="004A0572" w:rsidP="002A691E">
            <w:pPr>
              <w:ind w:right="-375"/>
              <w:jc w:val="both"/>
              <w:rPr>
                <w:rFonts w:ascii="Arial Narrow" w:hAnsi="Arial Narrow"/>
                <w:sz w:val="19"/>
                <w:szCs w:val="19"/>
              </w:rPr>
            </w:pPr>
            <w:r>
              <w:rPr>
                <w:rFonts w:ascii="Arial Narrow" w:hAnsi="Arial Narrow"/>
                <w:sz w:val="19"/>
                <w:szCs w:val="19"/>
              </w:rPr>
              <w:t>072010010145659900</w:t>
            </w:r>
          </w:p>
        </w:tc>
      </w:tr>
    </w:tbl>
    <w:p w14:paraId="4F9207AD" w14:textId="77777777" w:rsidR="004A0572" w:rsidRPr="00B4140C" w:rsidRDefault="004A0572" w:rsidP="004A0572">
      <w:pPr>
        <w:ind w:right="-375"/>
        <w:jc w:val="both"/>
        <w:rPr>
          <w:rFonts w:ascii="Arial Narrow" w:hAnsi="Arial Narrow"/>
          <w:sz w:val="19"/>
          <w:szCs w:val="19"/>
        </w:rPr>
      </w:pPr>
    </w:p>
    <w:p w14:paraId="303D6086" w14:textId="77777777" w:rsidR="004A0572" w:rsidRPr="00B4140C" w:rsidRDefault="004A0572" w:rsidP="004A0572">
      <w:pPr>
        <w:ind w:left="426" w:right="-375"/>
        <w:jc w:val="both"/>
        <w:rPr>
          <w:rFonts w:ascii="Arial Narrow" w:hAnsi="Arial Narrow"/>
          <w:sz w:val="19"/>
          <w:szCs w:val="19"/>
        </w:rPr>
      </w:pPr>
    </w:p>
    <w:p w14:paraId="3DACC501" w14:textId="77777777" w:rsidR="004A0572" w:rsidRPr="00B4140C" w:rsidRDefault="004A0572" w:rsidP="004A0572">
      <w:pPr>
        <w:numPr>
          <w:ilvl w:val="0"/>
          <w:numId w:val="33"/>
        </w:numPr>
        <w:tabs>
          <w:tab w:val="num" w:pos="426"/>
          <w:tab w:val="num" w:pos="1800"/>
        </w:tabs>
        <w:spacing w:after="0" w:line="240" w:lineRule="auto"/>
        <w:ind w:left="426" w:right="-375" w:hanging="426"/>
        <w:jc w:val="both"/>
        <w:rPr>
          <w:rFonts w:ascii="Arial Narrow" w:hAnsi="Arial Narrow" w:cs="Arial"/>
          <w:sz w:val="19"/>
          <w:szCs w:val="19"/>
        </w:rPr>
      </w:pPr>
      <w:r w:rsidRPr="00B4140C">
        <w:rPr>
          <w:rFonts w:ascii="Arial Narrow" w:hAnsi="Arial Narrow" w:cs="Arial"/>
          <w:sz w:val="19"/>
          <w:szCs w:val="19"/>
        </w:rPr>
        <w:t xml:space="preserve">Que mi representada está catalogada como </w:t>
      </w:r>
      <w:r>
        <w:rPr>
          <w:rFonts w:ascii="Arial Narrow" w:hAnsi="Arial Narrow" w:cs="Arial"/>
          <w:sz w:val="19"/>
          <w:szCs w:val="19"/>
        </w:rPr>
        <w:t>micro</w:t>
      </w:r>
      <w:r w:rsidRPr="00B4140C">
        <w:rPr>
          <w:rFonts w:ascii="Arial Narrow" w:hAnsi="Arial Narrow" w:cs="Arial"/>
          <w:sz w:val="19"/>
          <w:szCs w:val="19"/>
          <w:u w:val="single"/>
        </w:rPr>
        <w:t xml:space="preserve"> </w:t>
      </w:r>
      <w:r w:rsidRPr="00B4140C">
        <w:rPr>
          <w:rFonts w:ascii="Arial Narrow" w:hAnsi="Arial Narrow" w:cs="Arial"/>
          <w:sz w:val="19"/>
          <w:szCs w:val="19"/>
        </w:rPr>
        <w:t>la categoría en que esté incluida su empresa es de acuerdo a la tabla siguiente, según  sea el caso:</w:t>
      </w:r>
    </w:p>
    <w:p w14:paraId="280E866A" w14:textId="77777777" w:rsidR="004A0572" w:rsidRPr="00B4140C" w:rsidRDefault="004A0572" w:rsidP="004A0572">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4A0572" w:rsidRPr="00B4140C" w14:paraId="5CA86272" w14:textId="77777777" w:rsidTr="002A691E">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14:paraId="50475C2F" w14:textId="77777777" w:rsidR="004A0572" w:rsidRPr="00B4140C" w:rsidRDefault="004A0572"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4A0572" w:rsidRPr="00B4140C" w14:paraId="7C8AB33D" w14:textId="77777777" w:rsidTr="002A691E">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42D5946B" w14:textId="77777777" w:rsidR="004A0572" w:rsidRPr="00B4140C" w:rsidRDefault="004A0572"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16ABA105" w14:textId="77777777" w:rsidR="004A0572" w:rsidRPr="00B4140C" w:rsidRDefault="004A0572"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14:paraId="514CEF9E" w14:textId="77777777" w:rsidR="004A0572" w:rsidRPr="00B4140C" w:rsidRDefault="004A0572"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14:paraId="0F916016" w14:textId="77777777" w:rsidR="004A0572" w:rsidRPr="00B4140C" w:rsidRDefault="004A0572"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571FDDBE" w14:textId="77777777" w:rsidR="004A0572" w:rsidRPr="00B4140C" w:rsidRDefault="004A0572" w:rsidP="002A691E">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4A0572" w:rsidRPr="00B4140C" w14:paraId="09EF69DA" w14:textId="77777777" w:rsidTr="002A691E">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14:paraId="700B169B"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746F246D"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14:paraId="66D56DFE"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14:paraId="24E9A7FB"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32DE0194"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4A0572" w:rsidRPr="00B4140C" w14:paraId="16255632" w14:textId="77777777" w:rsidTr="002A691E">
        <w:trPr>
          <w:cantSplit/>
        </w:trPr>
        <w:tc>
          <w:tcPr>
            <w:tcW w:w="1469" w:type="dxa"/>
            <w:vMerge w:val="restart"/>
            <w:tcBorders>
              <w:top w:val="single" w:sz="6" w:space="0" w:color="000000"/>
              <w:left w:val="single" w:sz="6" w:space="0" w:color="000000"/>
              <w:right w:val="single" w:sz="6" w:space="0" w:color="000000"/>
            </w:tcBorders>
          </w:tcPr>
          <w:p w14:paraId="40BC96EE"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1DF6EDEC"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251238D3"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14:paraId="471AB212"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662E37F3"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4A0572" w:rsidRPr="00B4140C" w14:paraId="604BC1E5" w14:textId="77777777" w:rsidTr="002A691E">
        <w:trPr>
          <w:cantSplit/>
        </w:trPr>
        <w:tc>
          <w:tcPr>
            <w:tcW w:w="1469" w:type="dxa"/>
            <w:vMerge/>
            <w:tcBorders>
              <w:left w:val="single" w:sz="6" w:space="0" w:color="000000"/>
              <w:bottom w:val="single" w:sz="6" w:space="0" w:color="000000"/>
              <w:right w:val="single" w:sz="6" w:space="0" w:color="000000"/>
            </w:tcBorders>
            <w:vAlign w:val="center"/>
          </w:tcPr>
          <w:p w14:paraId="31688BBD" w14:textId="77777777" w:rsidR="004A0572" w:rsidRPr="00B4140C" w:rsidRDefault="004A0572" w:rsidP="002A691E">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12C5A7C1"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43C165A3"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14:paraId="6D6505D7"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579DEAF6"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4A0572" w:rsidRPr="00B4140C" w14:paraId="3AA2C0EB" w14:textId="77777777" w:rsidTr="002A691E">
        <w:trPr>
          <w:cantSplit/>
        </w:trPr>
        <w:tc>
          <w:tcPr>
            <w:tcW w:w="1469" w:type="dxa"/>
            <w:vMerge w:val="restart"/>
            <w:tcBorders>
              <w:top w:val="single" w:sz="6" w:space="0" w:color="000000"/>
              <w:left w:val="single" w:sz="6" w:space="0" w:color="000000"/>
              <w:right w:val="single" w:sz="6" w:space="0" w:color="000000"/>
            </w:tcBorders>
          </w:tcPr>
          <w:p w14:paraId="555A68EC" w14:textId="77777777" w:rsidR="004A0572" w:rsidRPr="00B4140C" w:rsidRDefault="004A0572" w:rsidP="002A691E">
            <w:pPr>
              <w:pStyle w:val="Texto"/>
              <w:spacing w:after="80" w:line="228" w:lineRule="exact"/>
              <w:ind w:firstLine="0"/>
              <w:jc w:val="center"/>
              <w:rPr>
                <w:rFonts w:ascii="Arial Narrow" w:hAnsi="Arial Narrow"/>
                <w:sz w:val="19"/>
                <w:szCs w:val="19"/>
              </w:rPr>
            </w:pPr>
          </w:p>
          <w:p w14:paraId="087813CF"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019C9929"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14:paraId="6FAC6CC5"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14:paraId="44D5A838"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14:paraId="53A34BE0"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4A0572" w:rsidRPr="00B4140C" w14:paraId="0024C66C" w14:textId="77777777" w:rsidTr="002A691E">
        <w:trPr>
          <w:cantSplit/>
        </w:trPr>
        <w:tc>
          <w:tcPr>
            <w:tcW w:w="1469" w:type="dxa"/>
            <w:vMerge/>
            <w:tcBorders>
              <w:left w:val="single" w:sz="6" w:space="0" w:color="000000"/>
              <w:right w:val="single" w:sz="6" w:space="0" w:color="000000"/>
            </w:tcBorders>
            <w:vAlign w:val="center"/>
          </w:tcPr>
          <w:p w14:paraId="10CFCA78" w14:textId="77777777" w:rsidR="004A0572" w:rsidRPr="00B4140C" w:rsidRDefault="004A0572" w:rsidP="002A691E">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0E9721EF"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14:paraId="56FD741D"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14:paraId="545C4F68" w14:textId="77777777" w:rsidR="004A0572" w:rsidRPr="00B4140C" w:rsidRDefault="004A0572" w:rsidP="002A691E">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14:paraId="745F1E92" w14:textId="77777777" w:rsidR="004A0572" w:rsidRPr="00B4140C" w:rsidRDefault="004A0572" w:rsidP="002A691E">
            <w:pPr>
              <w:pStyle w:val="Texto"/>
              <w:spacing w:after="80" w:line="228" w:lineRule="exact"/>
              <w:ind w:firstLine="0"/>
              <w:jc w:val="center"/>
              <w:rPr>
                <w:rFonts w:ascii="Arial Narrow" w:hAnsi="Arial Narrow"/>
                <w:sz w:val="19"/>
                <w:szCs w:val="19"/>
              </w:rPr>
            </w:pPr>
          </w:p>
        </w:tc>
      </w:tr>
      <w:tr w:rsidR="004A0572" w:rsidRPr="00B4140C" w14:paraId="2BDAC289" w14:textId="77777777" w:rsidTr="002A691E">
        <w:trPr>
          <w:cantSplit/>
        </w:trPr>
        <w:tc>
          <w:tcPr>
            <w:tcW w:w="1469" w:type="dxa"/>
            <w:vMerge/>
            <w:tcBorders>
              <w:left w:val="single" w:sz="6" w:space="0" w:color="000000"/>
              <w:bottom w:val="single" w:sz="6" w:space="0" w:color="000000"/>
              <w:right w:val="single" w:sz="6" w:space="0" w:color="000000"/>
            </w:tcBorders>
            <w:vAlign w:val="center"/>
          </w:tcPr>
          <w:p w14:paraId="1DDCC89F" w14:textId="77777777" w:rsidR="004A0572" w:rsidRPr="00B4140C" w:rsidRDefault="004A0572" w:rsidP="002A691E">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3A0935C2"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14:paraId="0E602BF8"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14:paraId="1A83906E"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44487C71" w14:textId="77777777" w:rsidR="004A0572" w:rsidRPr="00B4140C" w:rsidRDefault="004A0572" w:rsidP="002A691E">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14:paraId="0265C030" w14:textId="77777777" w:rsidR="004A0572" w:rsidRPr="00B4140C" w:rsidRDefault="004A0572" w:rsidP="004A0572">
      <w:pPr>
        <w:tabs>
          <w:tab w:val="num" w:pos="426"/>
        </w:tabs>
        <w:ind w:left="360"/>
        <w:jc w:val="both"/>
        <w:rPr>
          <w:rFonts w:ascii="Arial Narrow" w:hAnsi="Arial Narrow" w:cs="Arial"/>
          <w:sz w:val="19"/>
          <w:szCs w:val="19"/>
        </w:rPr>
      </w:pPr>
    </w:p>
    <w:p w14:paraId="148AB0AE" w14:textId="77777777" w:rsidR="004A0572" w:rsidRPr="00B4140C" w:rsidRDefault="004A0572" w:rsidP="004A0572">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14:paraId="27A8C261" w14:textId="77777777" w:rsidR="004A0572" w:rsidRPr="00B4140C" w:rsidRDefault="004A0572" w:rsidP="004A0572">
      <w:pPr>
        <w:pStyle w:val="Texto"/>
        <w:spacing w:before="120" w:after="0" w:line="210" w:lineRule="exact"/>
        <w:rPr>
          <w:rFonts w:ascii="Arial Narrow" w:hAnsi="Arial Narrow"/>
          <w:b/>
          <w:sz w:val="19"/>
          <w:szCs w:val="19"/>
        </w:rPr>
      </w:pPr>
    </w:p>
    <w:p w14:paraId="1035D271" w14:textId="7F154A29" w:rsidR="004A0572" w:rsidRPr="005252C7" w:rsidRDefault="004A0572" w:rsidP="004A0572">
      <w:pPr>
        <w:numPr>
          <w:ilvl w:val="0"/>
          <w:numId w:val="33"/>
        </w:numPr>
        <w:tabs>
          <w:tab w:val="num" w:pos="426"/>
        </w:tabs>
        <w:spacing w:after="0" w:line="240" w:lineRule="auto"/>
        <w:ind w:left="426" w:right="142" w:hanging="426"/>
        <w:jc w:val="both"/>
        <w:rPr>
          <w:rFonts w:ascii="Arial Narrow" w:hAnsi="Arial Narrow" w:cs="Arial"/>
          <w:b/>
          <w:bCs/>
          <w:sz w:val="19"/>
          <w:szCs w:val="19"/>
        </w:rPr>
      </w:pPr>
      <w:r w:rsidRPr="00B4140C">
        <w:rPr>
          <w:rFonts w:ascii="Arial Narrow" w:hAnsi="Arial Narrow" w:cs="Arial"/>
          <w:sz w:val="19"/>
          <w:szCs w:val="19"/>
        </w:rPr>
        <w:t xml:space="preserve">Mi representada se encuentra inscrito y vigente en el padrón de proveedores de Gobierno del Estado con el número </w:t>
      </w:r>
      <w:r w:rsidRPr="005252C7">
        <w:rPr>
          <w:rFonts w:ascii="Arial Narrow" w:hAnsi="Arial Narrow" w:cs="Arial"/>
          <w:b/>
          <w:bCs/>
          <w:sz w:val="19"/>
          <w:szCs w:val="19"/>
        </w:rPr>
        <w:t>1</w:t>
      </w:r>
      <w:r w:rsidR="005252C7" w:rsidRPr="005252C7">
        <w:rPr>
          <w:rFonts w:ascii="Arial Narrow" w:hAnsi="Arial Narrow" w:cs="Arial"/>
          <w:b/>
          <w:bCs/>
          <w:sz w:val="19"/>
          <w:szCs w:val="19"/>
        </w:rPr>
        <w:t>2060346</w:t>
      </w:r>
    </w:p>
    <w:p w14:paraId="7BD6EC4C" w14:textId="77777777" w:rsidR="004A0572" w:rsidRDefault="004A0572" w:rsidP="004A0572">
      <w:pPr>
        <w:tabs>
          <w:tab w:val="num" w:pos="426"/>
        </w:tabs>
        <w:spacing w:after="0" w:line="240" w:lineRule="auto"/>
        <w:ind w:right="142"/>
        <w:jc w:val="both"/>
        <w:rPr>
          <w:rFonts w:ascii="Arial Narrow" w:hAnsi="Arial Narrow" w:cs="Arial"/>
          <w:sz w:val="19"/>
          <w:szCs w:val="19"/>
        </w:rPr>
      </w:pPr>
    </w:p>
    <w:p w14:paraId="7F342919" w14:textId="77777777" w:rsidR="004A0572" w:rsidRDefault="004A0572" w:rsidP="004A0572">
      <w:pPr>
        <w:tabs>
          <w:tab w:val="num" w:pos="426"/>
        </w:tabs>
        <w:spacing w:after="0" w:line="240" w:lineRule="auto"/>
        <w:ind w:right="142"/>
        <w:jc w:val="both"/>
        <w:rPr>
          <w:rFonts w:ascii="Arial Narrow" w:hAnsi="Arial Narrow" w:cs="Arial"/>
          <w:sz w:val="19"/>
          <w:szCs w:val="19"/>
        </w:rPr>
      </w:pPr>
    </w:p>
    <w:p w14:paraId="0F19B047" w14:textId="77777777" w:rsidR="004A0572" w:rsidRPr="00B4140C" w:rsidRDefault="004A0572" w:rsidP="004A0572">
      <w:pPr>
        <w:numPr>
          <w:ilvl w:val="0"/>
          <w:numId w:val="33"/>
        </w:numPr>
        <w:tabs>
          <w:tab w:val="num" w:pos="426"/>
        </w:tabs>
        <w:spacing w:after="0" w:line="240" w:lineRule="auto"/>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14:paraId="678C4192" w14:textId="6ECB0DC3" w:rsidR="004A0572" w:rsidRDefault="004A0572" w:rsidP="004A0572">
      <w:pPr>
        <w:jc w:val="center"/>
        <w:rPr>
          <w:rFonts w:ascii="Arial Narrow" w:hAnsi="Arial Narrow" w:cs="Arial"/>
          <w:sz w:val="19"/>
          <w:szCs w:val="19"/>
        </w:rPr>
      </w:pPr>
    </w:p>
    <w:p w14:paraId="7EDBF03E" w14:textId="569C64D8" w:rsidR="005252C7" w:rsidRDefault="005252C7" w:rsidP="004A0572">
      <w:pPr>
        <w:jc w:val="center"/>
        <w:rPr>
          <w:rFonts w:ascii="Arial Narrow" w:hAnsi="Arial Narrow" w:cs="Arial"/>
          <w:sz w:val="19"/>
          <w:szCs w:val="19"/>
        </w:rPr>
      </w:pPr>
    </w:p>
    <w:p w14:paraId="48D5A914" w14:textId="47C452B6" w:rsidR="005252C7" w:rsidRDefault="005252C7" w:rsidP="004A0572">
      <w:pPr>
        <w:jc w:val="center"/>
        <w:rPr>
          <w:rFonts w:ascii="Arial Narrow" w:hAnsi="Arial Narrow" w:cs="Arial"/>
          <w:sz w:val="19"/>
          <w:szCs w:val="19"/>
        </w:rPr>
      </w:pPr>
    </w:p>
    <w:p w14:paraId="51A5DFEA" w14:textId="638BFF01" w:rsidR="005252C7" w:rsidRDefault="005252C7" w:rsidP="004A0572">
      <w:pPr>
        <w:jc w:val="center"/>
        <w:rPr>
          <w:rFonts w:ascii="Arial Narrow" w:hAnsi="Arial Narrow" w:cs="Arial"/>
          <w:sz w:val="19"/>
          <w:szCs w:val="19"/>
        </w:rPr>
      </w:pPr>
    </w:p>
    <w:p w14:paraId="0CC2B1E4" w14:textId="242F3A37" w:rsidR="005252C7" w:rsidRDefault="005252C7" w:rsidP="004A0572">
      <w:pPr>
        <w:jc w:val="center"/>
        <w:rPr>
          <w:rFonts w:ascii="Arial Narrow" w:hAnsi="Arial Narrow" w:cs="Arial"/>
          <w:sz w:val="19"/>
          <w:szCs w:val="19"/>
        </w:rPr>
      </w:pPr>
    </w:p>
    <w:p w14:paraId="42D92746" w14:textId="77777777" w:rsidR="005252C7" w:rsidRPr="00B4140C" w:rsidRDefault="005252C7" w:rsidP="004A0572">
      <w:pPr>
        <w:jc w:val="center"/>
        <w:rPr>
          <w:rFonts w:ascii="Arial Narrow" w:hAnsi="Arial Narrow" w:cs="Arial"/>
          <w:sz w:val="19"/>
          <w:szCs w:val="19"/>
        </w:rPr>
      </w:pPr>
    </w:p>
    <w:p w14:paraId="07F78139" w14:textId="77777777" w:rsidR="002257C8" w:rsidRDefault="002257C8" w:rsidP="00BC4E88">
      <w:pPr>
        <w:rPr>
          <w:rFonts w:ascii="Arial Narrow" w:hAnsi="Arial Narrow" w:cs="Arial"/>
          <w:sz w:val="18"/>
          <w:szCs w:val="18"/>
        </w:rPr>
      </w:pPr>
    </w:p>
    <w:p w14:paraId="2D7DA412"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lastRenderedPageBreak/>
        <w:t>Protesto lo necesario</w:t>
      </w:r>
    </w:p>
    <w:p w14:paraId="480C18F6"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a la fecha de su presentación</w:t>
      </w:r>
    </w:p>
    <w:p w14:paraId="132667B7" w14:textId="3D251005" w:rsidR="00BC4E88" w:rsidRPr="003D64E7" w:rsidRDefault="00BC4E88" w:rsidP="00BC4E88">
      <w:pPr>
        <w:jc w:val="center"/>
        <w:rPr>
          <w:rFonts w:ascii="Arial Narrow" w:hAnsi="Arial Narrow" w:cs="Arial"/>
          <w:sz w:val="18"/>
          <w:szCs w:val="18"/>
        </w:rPr>
      </w:pPr>
    </w:p>
    <w:p w14:paraId="4365A2DC"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_________________________________</w:t>
      </w:r>
    </w:p>
    <w:p w14:paraId="2D25A16C" w14:textId="77777777" w:rsidR="00BC4E88" w:rsidRPr="003D64E7" w:rsidRDefault="00BC4E88" w:rsidP="00BC4E88">
      <w:pPr>
        <w:jc w:val="center"/>
        <w:rPr>
          <w:rFonts w:ascii="Arial Narrow" w:hAnsi="Arial Narrow" w:cs="Arial"/>
          <w:sz w:val="18"/>
          <w:szCs w:val="18"/>
        </w:rPr>
      </w:pPr>
      <w:r w:rsidRPr="003D64E7">
        <w:rPr>
          <w:rFonts w:ascii="Arial Narrow" w:hAnsi="Arial Narrow" w:cs="Arial"/>
          <w:sz w:val="18"/>
          <w:szCs w:val="18"/>
        </w:rPr>
        <w:t>Firma</w:t>
      </w:r>
    </w:p>
    <w:p w14:paraId="17AE7B5D" w14:textId="7FC73131" w:rsidR="00BC4E88" w:rsidRPr="003D64E7" w:rsidRDefault="00BC4E88" w:rsidP="00BC4E88">
      <w:pPr>
        <w:jc w:val="center"/>
        <w:rPr>
          <w:rFonts w:ascii="Arial Narrow" w:hAnsi="Arial Narrow" w:cs="Arial"/>
          <w:i/>
          <w:sz w:val="18"/>
          <w:szCs w:val="18"/>
        </w:rPr>
      </w:pPr>
      <w:r w:rsidRPr="003D64E7">
        <w:rPr>
          <w:rFonts w:ascii="Arial Narrow" w:hAnsi="Arial Narrow" w:cs="Arial"/>
          <w:i/>
          <w:sz w:val="18"/>
          <w:szCs w:val="18"/>
        </w:rPr>
        <w:t>Nombre</w:t>
      </w:r>
      <w:r w:rsidR="002257C8">
        <w:rPr>
          <w:rFonts w:ascii="Arial Narrow" w:hAnsi="Arial Narrow" w:cs="Arial"/>
          <w:i/>
          <w:sz w:val="18"/>
          <w:szCs w:val="18"/>
        </w:rPr>
        <w:t xml:space="preserve"> CESAR RODRIGO MARTINEZ ALVARADO</w:t>
      </w:r>
    </w:p>
    <w:p w14:paraId="1BBF4B12" w14:textId="084988F6" w:rsidR="00BC4E88" w:rsidRDefault="00BC4E88" w:rsidP="00BC4E88">
      <w:pPr>
        <w:pStyle w:val="Ttulo"/>
        <w:rPr>
          <w:rFonts w:ascii="Arial Narrow" w:hAnsi="Arial Narrow" w:cs="Arial"/>
          <w:b w:val="0"/>
          <w:i/>
          <w:sz w:val="18"/>
          <w:szCs w:val="18"/>
        </w:rPr>
      </w:pPr>
      <w:r w:rsidRPr="003D64E7">
        <w:rPr>
          <w:rFonts w:ascii="Arial Narrow" w:hAnsi="Arial Narrow" w:cs="Arial"/>
          <w:b w:val="0"/>
          <w:i/>
          <w:sz w:val="18"/>
          <w:szCs w:val="18"/>
        </w:rPr>
        <w:t xml:space="preserve">Representante Legal de la empresa </w:t>
      </w:r>
      <w:r>
        <w:rPr>
          <w:rFonts w:ascii="Arial Narrow" w:hAnsi="Arial Narrow" w:cs="Arial"/>
          <w:b w:val="0"/>
          <w:i/>
          <w:sz w:val="18"/>
          <w:szCs w:val="18"/>
        </w:rPr>
        <w:t>(</w:t>
      </w:r>
      <w:r w:rsidR="002257C8">
        <w:rPr>
          <w:rFonts w:ascii="Arial Narrow" w:hAnsi="Arial Narrow" w:cs="Arial"/>
          <w:b w:val="0"/>
          <w:i/>
          <w:sz w:val="18"/>
          <w:szCs w:val="18"/>
        </w:rPr>
        <w:t>M3 MULTITASK SA DE CV</w:t>
      </w:r>
      <w:r w:rsidRPr="003D64E7">
        <w:rPr>
          <w:rFonts w:ascii="Arial Narrow" w:hAnsi="Arial Narrow" w:cs="Arial"/>
          <w:b w:val="0"/>
          <w:i/>
          <w:sz w:val="18"/>
          <w:szCs w:val="18"/>
        </w:rPr>
        <w:t>)</w:t>
      </w:r>
    </w:p>
    <w:p w14:paraId="14AFB26E" w14:textId="77777777" w:rsidR="00BC4E88" w:rsidRPr="003525FC" w:rsidRDefault="00BC4E88" w:rsidP="00BC4E88">
      <w:pPr>
        <w:jc w:val="both"/>
        <w:rPr>
          <w:rFonts w:cstheme="minorHAnsi"/>
          <w:sz w:val="20"/>
          <w:szCs w:val="20"/>
          <w:lang w:val="es-ES_tradnl"/>
        </w:rPr>
      </w:pPr>
    </w:p>
    <w:p w14:paraId="001E0D25" w14:textId="1BEB06E8" w:rsidR="00490DD7" w:rsidRPr="00473817" w:rsidRDefault="00490DD7">
      <w:pPr>
        <w:rPr>
          <w:lang w:val="es-ES_tradnl"/>
        </w:rPr>
      </w:pPr>
    </w:p>
    <w:p w14:paraId="2DE52BF7" w14:textId="77777777" w:rsidR="00331CB8" w:rsidRDefault="00331CB8" w:rsidP="00473817"/>
    <w:sectPr w:rsidR="00331CB8" w:rsidSect="003B10F0">
      <w:headerReference w:type="even" r:id="rId8"/>
      <w:headerReference w:type="default" r:id="rId9"/>
      <w:footerReference w:type="default" r:id="rId10"/>
      <w:headerReference w:type="firs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2E9AD" w14:textId="77777777" w:rsidR="009C6214" w:rsidRDefault="009C6214" w:rsidP="0051738F">
      <w:r>
        <w:separator/>
      </w:r>
    </w:p>
  </w:endnote>
  <w:endnote w:type="continuationSeparator" w:id="0">
    <w:p w14:paraId="5E97F6B0" w14:textId="77777777" w:rsidR="009C6214" w:rsidRDefault="009C6214" w:rsidP="0051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F936" w14:textId="1AD254C1" w:rsidR="000C2572" w:rsidRDefault="000C2572">
    <w:pPr>
      <w:pStyle w:val="Piedepgina"/>
    </w:pPr>
    <w:r>
      <w:rPr>
        <w:noProof/>
      </w:rPr>
      <mc:AlternateContent>
        <mc:Choice Requires="wps">
          <w:drawing>
            <wp:anchor distT="0" distB="0" distL="114300" distR="114300" simplePos="0" relativeHeight="251668480" behindDoc="0" locked="0" layoutInCell="1" allowOverlap="1" wp14:anchorId="45FF197E" wp14:editId="282081CD">
              <wp:simplePos x="0" y="0"/>
              <wp:positionH relativeFrom="column">
                <wp:posOffset>-181155</wp:posOffset>
              </wp:positionH>
              <wp:positionV relativeFrom="paragraph">
                <wp:posOffset>-273960</wp:posOffset>
              </wp:positionV>
              <wp:extent cx="1932892" cy="1011244"/>
              <wp:effectExtent l="0" t="0" r="0" b="5080"/>
              <wp:wrapNone/>
              <wp:docPr id="5" name="Rectángulo 5"/>
              <wp:cNvGraphicFramePr/>
              <a:graphic xmlns:a="http://schemas.openxmlformats.org/drawingml/2006/main">
                <a:graphicData uri="http://schemas.microsoft.com/office/word/2010/wordprocessingShape">
                  <wps:wsp>
                    <wps:cNvSpPr/>
                    <wps:spPr>
                      <a:xfrm>
                        <a:off x="0" y="0"/>
                        <a:ext cx="1932892" cy="10112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C242A6" w14:textId="1796C99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AV INDEPENDENCIA 1727 </w:t>
                          </w:r>
                        </w:p>
                        <w:p w14:paraId="0EBFF9BA" w14:textId="6C27706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CIRCUNVALACION NORTE </w:t>
                          </w:r>
                        </w:p>
                        <w:p w14:paraId="400F9800" w14:textId="3929AE33"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AGUASCALIENTES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F197E" id="Rectángulo 5" o:spid="_x0000_s1026" style="position:absolute;margin-left:-14.25pt;margin-top:-21.55pt;width:152.2pt;height:7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" fillcolor="white [3212]" stroked="f" strokeweight="1pt">
              <v:textbox>
                <w:txbxContent>
                  <w:p w14:paraId="61C242A6" w14:textId="1796C99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AV INDEPENDENCIA 1727 </w:t>
                    </w:r>
                  </w:p>
                  <w:p w14:paraId="0EBFF9BA" w14:textId="6C277064"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 xml:space="preserve">CIRCUNVALACION NORTE </w:t>
                    </w:r>
                  </w:p>
                  <w:p w14:paraId="400F9800" w14:textId="3929AE33" w:rsidR="000C2572" w:rsidRPr="000C2572" w:rsidRDefault="000C2572" w:rsidP="000C2572">
                    <w:pPr>
                      <w:rPr>
                        <w:color w:val="A6A6A6" w:themeColor="background1" w:themeShade="A6"/>
                        <w:sz w:val="20"/>
                        <w:szCs w:val="20"/>
                        <w:lang w:val="es-ES"/>
                      </w:rPr>
                    </w:pPr>
                    <w:r w:rsidRPr="000C2572">
                      <w:rPr>
                        <w:color w:val="A6A6A6" w:themeColor="background1" w:themeShade="A6"/>
                        <w:sz w:val="20"/>
                        <w:szCs w:val="20"/>
                        <w:lang w:val="es-ES"/>
                      </w:rPr>
                      <w:t>AGUASCALIENTES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882AD" w14:textId="77777777" w:rsidR="009C6214" w:rsidRDefault="009C6214" w:rsidP="0051738F">
      <w:r>
        <w:separator/>
      </w:r>
    </w:p>
  </w:footnote>
  <w:footnote w:type="continuationSeparator" w:id="0">
    <w:p w14:paraId="0B6C1518" w14:textId="77777777" w:rsidR="009C6214" w:rsidRDefault="009C6214" w:rsidP="00517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B042" w14:textId="24A7B9AB" w:rsidR="0011739C" w:rsidRDefault="009C6214">
    <w:pPr>
      <w:pStyle w:val="Encabezado"/>
    </w:pPr>
    <w:r>
      <w:rPr>
        <w:noProof/>
      </w:rPr>
      <w:pict w14:anchorId="1BF1F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7" o:spid="_x0000_s2051" type="#_x0000_t75" alt="" style="position:absolute;margin-left:0;margin-top:0;width:612.2pt;height:792.2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99D3F" w14:textId="02FC0ED9" w:rsidR="0011739C" w:rsidRDefault="009C6214">
    <w:pPr>
      <w:pStyle w:val="Encabezado"/>
    </w:pPr>
    <w:r>
      <w:rPr>
        <w:noProof/>
      </w:rPr>
      <w:pict w14:anchorId="7FFD5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8" o:spid="_x0000_s2050" type="#_x0000_t75" alt="" style="position:absolute;margin-left:0;margin-top:0;width:612.2pt;height:792.2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6DE36" w14:textId="070FCFFE" w:rsidR="0011739C" w:rsidRDefault="009C6214">
    <w:pPr>
      <w:pStyle w:val="Encabezado"/>
    </w:pPr>
    <w:r>
      <w:rPr>
        <w:noProof/>
      </w:rPr>
      <w:pict w14:anchorId="46B0E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306" o:spid="_x0000_s2049" type="#_x0000_t75" alt="" style="position:absolute;margin-left:0;margin-top:0;width:612.2pt;height:792.2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0611"/>
    <w:multiLevelType w:val="multilevel"/>
    <w:tmpl w:val="B2A04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F6F3D"/>
    <w:multiLevelType w:val="hybridMultilevel"/>
    <w:tmpl w:val="70A613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FE79D2"/>
    <w:multiLevelType w:val="hybridMultilevel"/>
    <w:tmpl w:val="A510F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425B8"/>
    <w:multiLevelType w:val="multilevel"/>
    <w:tmpl w:val="8066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7574C"/>
    <w:multiLevelType w:val="hybridMultilevel"/>
    <w:tmpl w:val="87647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7268ED"/>
    <w:multiLevelType w:val="hybridMultilevel"/>
    <w:tmpl w:val="0E2E71DA"/>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D41BE1"/>
    <w:multiLevelType w:val="hybridMultilevel"/>
    <w:tmpl w:val="7DEADBBA"/>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062021"/>
    <w:multiLevelType w:val="hybridMultilevel"/>
    <w:tmpl w:val="ACEC69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C67FF2"/>
    <w:multiLevelType w:val="hybridMultilevel"/>
    <w:tmpl w:val="908CEA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5A0E27"/>
    <w:multiLevelType w:val="multilevel"/>
    <w:tmpl w:val="49E2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F4FFF"/>
    <w:multiLevelType w:val="hybridMultilevel"/>
    <w:tmpl w:val="653E89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07A30"/>
    <w:multiLevelType w:val="hybridMultilevel"/>
    <w:tmpl w:val="D390E7FE"/>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DC707A"/>
    <w:multiLevelType w:val="multilevel"/>
    <w:tmpl w:val="8D2C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D53ABC"/>
    <w:multiLevelType w:val="multilevel"/>
    <w:tmpl w:val="033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67108"/>
    <w:multiLevelType w:val="multilevel"/>
    <w:tmpl w:val="03EA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586197"/>
    <w:multiLevelType w:val="hybridMultilevel"/>
    <w:tmpl w:val="11A67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76265D"/>
    <w:multiLevelType w:val="multilevel"/>
    <w:tmpl w:val="030C1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FA322D"/>
    <w:multiLevelType w:val="multilevel"/>
    <w:tmpl w:val="4180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D53DE"/>
    <w:multiLevelType w:val="multilevel"/>
    <w:tmpl w:val="6A2C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C4E8A"/>
    <w:multiLevelType w:val="multilevel"/>
    <w:tmpl w:val="8C76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5874C9"/>
    <w:multiLevelType w:val="hybridMultilevel"/>
    <w:tmpl w:val="3D5C80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1E33F0"/>
    <w:multiLevelType w:val="multilevel"/>
    <w:tmpl w:val="7B0E3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562513"/>
    <w:multiLevelType w:val="multilevel"/>
    <w:tmpl w:val="E55C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A858A6"/>
    <w:multiLevelType w:val="hybridMultilevel"/>
    <w:tmpl w:val="296A55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5F3C6E"/>
    <w:multiLevelType w:val="hybridMultilevel"/>
    <w:tmpl w:val="6BAAC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9B562E"/>
    <w:multiLevelType w:val="hybridMultilevel"/>
    <w:tmpl w:val="C9044A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EB4EF6"/>
    <w:multiLevelType w:val="hybridMultilevel"/>
    <w:tmpl w:val="D3F015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541D59"/>
    <w:multiLevelType w:val="hybridMultilevel"/>
    <w:tmpl w:val="34283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5900C7"/>
    <w:multiLevelType w:val="hybridMultilevel"/>
    <w:tmpl w:val="DE18ECB4"/>
    <w:lvl w:ilvl="0" w:tplc="A358E6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B4025CC"/>
    <w:multiLevelType w:val="multilevel"/>
    <w:tmpl w:val="80E2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CB0394"/>
    <w:multiLevelType w:val="multilevel"/>
    <w:tmpl w:val="018C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24"/>
  </w:num>
  <w:num w:numId="4">
    <w:abstractNumId w:val="9"/>
  </w:num>
  <w:num w:numId="5">
    <w:abstractNumId w:val="21"/>
  </w:num>
  <w:num w:numId="6">
    <w:abstractNumId w:val="28"/>
  </w:num>
  <w:num w:numId="7">
    <w:abstractNumId w:val="25"/>
  </w:num>
  <w:num w:numId="8">
    <w:abstractNumId w:val="18"/>
  </w:num>
  <w:num w:numId="9">
    <w:abstractNumId w:val="12"/>
  </w:num>
  <w:num w:numId="10">
    <w:abstractNumId w:val="29"/>
  </w:num>
  <w:num w:numId="11">
    <w:abstractNumId w:val="16"/>
  </w:num>
  <w:num w:numId="12">
    <w:abstractNumId w:val="6"/>
  </w:num>
  <w:num w:numId="13">
    <w:abstractNumId w:val="5"/>
  </w:num>
  <w:num w:numId="14">
    <w:abstractNumId w:val="11"/>
  </w:num>
  <w:num w:numId="15">
    <w:abstractNumId w:val="32"/>
  </w:num>
  <w:num w:numId="16">
    <w:abstractNumId w:val="2"/>
  </w:num>
  <w:num w:numId="17">
    <w:abstractNumId w:val="10"/>
  </w:num>
  <w:num w:numId="18">
    <w:abstractNumId w:val="27"/>
  </w:num>
  <w:num w:numId="19">
    <w:abstractNumId w:val="4"/>
  </w:num>
  <w:num w:numId="20">
    <w:abstractNumId w:val="15"/>
  </w:num>
  <w:num w:numId="21">
    <w:abstractNumId w:val="22"/>
  </w:num>
  <w:num w:numId="22">
    <w:abstractNumId w:val="3"/>
  </w:num>
  <w:num w:numId="23">
    <w:abstractNumId w:val="20"/>
  </w:num>
  <w:num w:numId="24">
    <w:abstractNumId w:val="13"/>
  </w:num>
  <w:num w:numId="25">
    <w:abstractNumId w:val="19"/>
  </w:num>
  <w:num w:numId="26">
    <w:abstractNumId w:val="31"/>
  </w:num>
  <w:num w:numId="27">
    <w:abstractNumId w:val="23"/>
  </w:num>
  <w:num w:numId="28">
    <w:abstractNumId w:val="17"/>
  </w:num>
  <w:num w:numId="29">
    <w:abstractNumId w:val="0"/>
  </w:num>
  <w:num w:numId="30">
    <w:abstractNumId w:val="14"/>
  </w:num>
  <w:num w:numId="31">
    <w:abstractNumId w:val="26"/>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8F"/>
    <w:rsid w:val="00002504"/>
    <w:rsid w:val="00041A4B"/>
    <w:rsid w:val="000679D0"/>
    <w:rsid w:val="00086AD6"/>
    <w:rsid w:val="000C2572"/>
    <w:rsid w:val="0011739C"/>
    <w:rsid w:val="001354C7"/>
    <w:rsid w:val="001F7838"/>
    <w:rsid w:val="002257C8"/>
    <w:rsid w:val="00247AA1"/>
    <w:rsid w:val="002B79FA"/>
    <w:rsid w:val="002C6C97"/>
    <w:rsid w:val="00331CB8"/>
    <w:rsid w:val="003409E1"/>
    <w:rsid w:val="00346F60"/>
    <w:rsid w:val="0037560D"/>
    <w:rsid w:val="00382AF9"/>
    <w:rsid w:val="003B10F0"/>
    <w:rsid w:val="003D32AC"/>
    <w:rsid w:val="003E0ADC"/>
    <w:rsid w:val="00445E5A"/>
    <w:rsid w:val="00463CAE"/>
    <w:rsid w:val="00473817"/>
    <w:rsid w:val="00490DD7"/>
    <w:rsid w:val="004A0572"/>
    <w:rsid w:val="004A1014"/>
    <w:rsid w:val="004C589B"/>
    <w:rsid w:val="00503FF6"/>
    <w:rsid w:val="00505CFB"/>
    <w:rsid w:val="0051738F"/>
    <w:rsid w:val="00517673"/>
    <w:rsid w:val="005252C7"/>
    <w:rsid w:val="005307D2"/>
    <w:rsid w:val="005561C4"/>
    <w:rsid w:val="00574D09"/>
    <w:rsid w:val="005A4B39"/>
    <w:rsid w:val="005C00AA"/>
    <w:rsid w:val="006368B7"/>
    <w:rsid w:val="006770FB"/>
    <w:rsid w:val="00693862"/>
    <w:rsid w:val="00721C26"/>
    <w:rsid w:val="0072709B"/>
    <w:rsid w:val="00796594"/>
    <w:rsid w:val="007F06A6"/>
    <w:rsid w:val="00853C65"/>
    <w:rsid w:val="00857DAB"/>
    <w:rsid w:val="00872BC7"/>
    <w:rsid w:val="0088109E"/>
    <w:rsid w:val="008B2128"/>
    <w:rsid w:val="008E1452"/>
    <w:rsid w:val="00900D64"/>
    <w:rsid w:val="0093251A"/>
    <w:rsid w:val="009804AE"/>
    <w:rsid w:val="00994A35"/>
    <w:rsid w:val="009A734F"/>
    <w:rsid w:val="009C6214"/>
    <w:rsid w:val="00A011DF"/>
    <w:rsid w:val="00A728E0"/>
    <w:rsid w:val="00A802C4"/>
    <w:rsid w:val="00AF1DFA"/>
    <w:rsid w:val="00B718C3"/>
    <w:rsid w:val="00BC4E88"/>
    <w:rsid w:val="00C13B92"/>
    <w:rsid w:val="00C75783"/>
    <w:rsid w:val="00CA09D8"/>
    <w:rsid w:val="00CD0CA2"/>
    <w:rsid w:val="00D0054B"/>
    <w:rsid w:val="00D838D4"/>
    <w:rsid w:val="00D96DF6"/>
    <w:rsid w:val="00DB4260"/>
    <w:rsid w:val="00DB6CDA"/>
    <w:rsid w:val="00E14F0D"/>
    <w:rsid w:val="00E767EB"/>
    <w:rsid w:val="00EC14CC"/>
    <w:rsid w:val="00EF6113"/>
    <w:rsid w:val="00F01C94"/>
    <w:rsid w:val="00F032F3"/>
    <w:rsid w:val="00F6631D"/>
    <w:rsid w:val="00F67D12"/>
    <w:rsid w:val="00F83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E00E10"/>
  <w15:chartTrackingRefBased/>
  <w15:docId w15:val="{88BD830E-ECB5-5148-8C2C-42E21C34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88"/>
    <w:pPr>
      <w:spacing w:after="160" w:line="259" w:lineRule="auto"/>
    </w:pPr>
    <w:rPr>
      <w:rFonts w:eastAsiaTheme="minorEastAsia"/>
      <w:sz w:val="22"/>
      <w:szCs w:val="22"/>
      <w:lang w:eastAsia="ko-KR"/>
    </w:rPr>
  </w:style>
  <w:style w:type="paragraph" w:styleId="Ttulo1">
    <w:name w:val="heading 1"/>
    <w:basedOn w:val="Normal"/>
    <w:next w:val="Normal"/>
    <w:link w:val="Ttulo1Car"/>
    <w:uiPriority w:val="9"/>
    <w:qFormat/>
    <w:rsid w:val="00853C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qFormat/>
    <w:rsid w:val="00872BC7"/>
    <w:pPr>
      <w:keepNext/>
      <w:outlineLvl w:val="3"/>
    </w:pPr>
    <w:rPr>
      <w:rFonts w:ascii="Arial" w:eastAsia="Times New Roman" w:hAnsi="Arial"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38F"/>
    <w:pPr>
      <w:tabs>
        <w:tab w:val="center" w:pos="4419"/>
        <w:tab w:val="right" w:pos="8838"/>
      </w:tabs>
    </w:pPr>
  </w:style>
  <w:style w:type="character" w:customStyle="1" w:styleId="EncabezadoCar">
    <w:name w:val="Encabezado Car"/>
    <w:basedOn w:val="Fuentedeprrafopredeter"/>
    <w:link w:val="Encabezado"/>
    <w:uiPriority w:val="99"/>
    <w:rsid w:val="0051738F"/>
  </w:style>
  <w:style w:type="paragraph" w:styleId="Piedepgina">
    <w:name w:val="footer"/>
    <w:basedOn w:val="Normal"/>
    <w:link w:val="PiedepginaCar"/>
    <w:uiPriority w:val="99"/>
    <w:unhideWhenUsed/>
    <w:rsid w:val="0051738F"/>
    <w:pPr>
      <w:tabs>
        <w:tab w:val="center" w:pos="4419"/>
        <w:tab w:val="right" w:pos="8838"/>
      </w:tabs>
    </w:pPr>
  </w:style>
  <w:style w:type="character" w:customStyle="1" w:styleId="PiedepginaCar">
    <w:name w:val="Pie de página Car"/>
    <w:basedOn w:val="Fuentedeprrafopredeter"/>
    <w:link w:val="Piedepgina"/>
    <w:uiPriority w:val="99"/>
    <w:rsid w:val="0051738F"/>
  </w:style>
  <w:style w:type="paragraph" w:styleId="Textodeglobo">
    <w:name w:val="Balloon Text"/>
    <w:basedOn w:val="Normal"/>
    <w:link w:val="TextodegloboCar"/>
    <w:uiPriority w:val="99"/>
    <w:semiHidden/>
    <w:unhideWhenUsed/>
    <w:rsid w:val="003B10F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B10F0"/>
    <w:rPr>
      <w:rFonts w:ascii="Times New Roman" w:hAnsi="Times New Roman" w:cs="Times New Roman"/>
      <w:sz w:val="18"/>
      <w:szCs w:val="18"/>
    </w:rPr>
  </w:style>
  <w:style w:type="character" w:customStyle="1" w:styleId="Ttulo4Car">
    <w:name w:val="Título 4 Car"/>
    <w:basedOn w:val="Fuentedeprrafopredeter"/>
    <w:link w:val="Ttulo4"/>
    <w:rsid w:val="00872BC7"/>
    <w:rPr>
      <w:rFonts w:ascii="Arial" w:eastAsia="Times New Roman" w:hAnsi="Arial" w:cs="Times New Roman"/>
      <w:b/>
      <w:sz w:val="22"/>
      <w:szCs w:val="20"/>
      <w:lang w:val="es-ES" w:eastAsia="es-ES"/>
    </w:rPr>
  </w:style>
  <w:style w:type="paragraph" w:styleId="Textoindependiente2">
    <w:name w:val="Body Text 2"/>
    <w:basedOn w:val="Normal"/>
    <w:link w:val="Textoindependiente2Car"/>
    <w:rsid w:val="00872BC7"/>
    <w:pPr>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872BC7"/>
    <w:rPr>
      <w:rFonts w:ascii="Arial" w:eastAsia="Times New Roman" w:hAnsi="Arial" w:cs="Times New Roman"/>
      <w:sz w:val="22"/>
      <w:szCs w:val="20"/>
      <w:lang w:val="es-ES" w:eastAsia="es-ES"/>
    </w:rPr>
  </w:style>
  <w:style w:type="paragraph" w:styleId="Sinespaciado">
    <w:name w:val="No Spacing"/>
    <w:uiPriority w:val="1"/>
    <w:qFormat/>
    <w:rsid w:val="007F06A6"/>
  </w:style>
  <w:style w:type="paragraph" w:styleId="NormalWeb">
    <w:name w:val="Normal (Web)"/>
    <w:basedOn w:val="Normal"/>
    <w:uiPriority w:val="99"/>
    <w:unhideWhenUsed/>
    <w:rsid w:val="00D838D4"/>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5A4B39"/>
    <w:rPr>
      <w:color w:val="0000FF"/>
      <w:u w:val="single"/>
    </w:rPr>
  </w:style>
  <w:style w:type="character" w:customStyle="1" w:styleId="Ttulo1Car">
    <w:name w:val="Título 1 Car"/>
    <w:basedOn w:val="Fuentedeprrafopredeter"/>
    <w:link w:val="Ttulo1"/>
    <w:uiPriority w:val="9"/>
    <w:rsid w:val="00853C65"/>
    <w:rPr>
      <w:rFonts w:asciiTheme="majorHAnsi" w:eastAsiaTheme="majorEastAsia" w:hAnsiTheme="majorHAnsi" w:cstheme="majorBidi"/>
      <w:color w:val="2F5496" w:themeColor="accent1" w:themeShade="BF"/>
      <w:sz w:val="32"/>
      <w:szCs w:val="32"/>
    </w:rPr>
  </w:style>
  <w:style w:type="paragraph" w:styleId="Prrafodelista">
    <w:name w:val="List Paragraph"/>
    <w:aliases w:val="lp1,List Paragraph1"/>
    <w:basedOn w:val="Normal"/>
    <w:link w:val="PrrafodelistaCar"/>
    <w:uiPriority w:val="34"/>
    <w:qFormat/>
    <w:rsid w:val="00AF1DFA"/>
    <w:pPr>
      <w:ind w:left="720"/>
      <w:contextualSpacing/>
    </w:pPr>
  </w:style>
  <w:style w:type="paragraph" w:customStyle="1" w:styleId="Default">
    <w:name w:val="Default"/>
    <w:qFormat/>
    <w:rsid w:val="00F032F3"/>
    <w:pPr>
      <w:autoSpaceDE w:val="0"/>
      <w:autoSpaceDN w:val="0"/>
      <w:adjustRightInd w:val="0"/>
    </w:pPr>
    <w:rPr>
      <w:rFonts w:ascii="Arial" w:eastAsia="Calibri" w:hAnsi="Arial" w:cs="Arial"/>
      <w:color w:val="000000"/>
    </w:rPr>
  </w:style>
  <w:style w:type="paragraph" w:styleId="Ttulo">
    <w:name w:val="Title"/>
    <w:basedOn w:val="Normal"/>
    <w:link w:val="TtuloCar"/>
    <w:qFormat/>
    <w:rsid w:val="00473817"/>
    <w:pPr>
      <w:jc w:val="center"/>
    </w:pPr>
    <w:rPr>
      <w:rFonts w:ascii="Arial" w:eastAsia="Times New Roman" w:hAnsi="Arial" w:cs="Times New Roman"/>
      <w:b/>
      <w:sz w:val="32"/>
      <w:szCs w:val="20"/>
      <w:lang w:val="es-ES_tradnl" w:eastAsia="es-ES"/>
    </w:rPr>
  </w:style>
  <w:style w:type="character" w:customStyle="1" w:styleId="TtuloCar">
    <w:name w:val="Título Car"/>
    <w:basedOn w:val="Fuentedeprrafopredeter"/>
    <w:link w:val="Ttulo"/>
    <w:rsid w:val="00473817"/>
    <w:rPr>
      <w:rFonts w:ascii="Arial" w:eastAsia="Times New Roman" w:hAnsi="Arial" w:cs="Times New Roman"/>
      <w:b/>
      <w:sz w:val="32"/>
      <w:szCs w:val="20"/>
      <w:lang w:val="es-ES_tradnl" w:eastAsia="es-ES"/>
    </w:rPr>
  </w:style>
  <w:style w:type="paragraph" w:styleId="Sangradetextonormal">
    <w:name w:val="Body Text Indent"/>
    <w:basedOn w:val="Normal"/>
    <w:link w:val="SangradetextonormalCar"/>
    <w:uiPriority w:val="99"/>
    <w:semiHidden/>
    <w:unhideWhenUsed/>
    <w:rsid w:val="00BC4E88"/>
    <w:pPr>
      <w:spacing w:after="120"/>
      <w:ind w:left="283"/>
    </w:pPr>
  </w:style>
  <w:style w:type="character" w:customStyle="1" w:styleId="SangradetextonormalCar">
    <w:name w:val="Sangría de texto normal Car"/>
    <w:basedOn w:val="Fuentedeprrafopredeter"/>
    <w:link w:val="Sangradetextonormal"/>
    <w:uiPriority w:val="99"/>
    <w:semiHidden/>
    <w:rsid w:val="00BC4E88"/>
    <w:rPr>
      <w:rFonts w:eastAsiaTheme="minorEastAsia"/>
      <w:sz w:val="22"/>
      <w:szCs w:val="22"/>
      <w:lang w:eastAsia="ko-KR"/>
    </w:rPr>
  </w:style>
  <w:style w:type="character" w:customStyle="1" w:styleId="PrrafodelistaCar">
    <w:name w:val="Párrafo de lista Car"/>
    <w:aliases w:val="lp1 Car,List Paragraph1 Car"/>
    <w:link w:val="Prrafodelista"/>
    <w:uiPriority w:val="34"/>
    <w:rsid w:val="004A0572"/>
    <w:rPr>
      <w:rFonts w:eastAsiaTheme="minorEastAsia"/>
      <w:sz w:val="22"/>
      <w:szCs w:val="22"/>
      <w:lang w:eastAsia="ko-KR"/>
    </w:rPr>
  </w:style>
  <w:style w:type="table" w:styleId="Tablaconcuadrcula">
    <w:name w:val="Table Grid"/>
    <w:basedOn w:val="Tablanormal"/>
    <w:uiPriority w:val="39"/>
    <w:rsid w:val="004A0572"/>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4A057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A0572"/>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4450">
      <w:bodyDiv w:val="1"/>
      <w:marLeft w:val="0"/>
      <w:marRight w:val="0"/>
      <w:marTop w:val="0"/>
      <w:marBottom w:val="0"/>
      <w:divBdr>
        <w:top w:val="none" w:sz="0" w:space="0" w:color="auto"/>
        <w:left w:val="none" w:sz="0" w:space="0" w:color="auto"/>
        <w:bottom w:val="none" w:sz="0" w:space="0" w:color="auto"/>
        <w:right w:val="none" w:sz="0" w:space="0" w:color="auto"/>
      </w:divBdr>
    </w:div>
    <w:div w:id="119152400">
      <w:bodyDiv w:val="1"/>
      <w:marLeft w:val="0"/>
      <w:marRight w:val="0"/>
      <w:marTop w:val="0"/>
      <w:marBottom w:val="0"/>
      <w:divBdr>
        <w:top w:val="none" w:sz="0" w:space="0" w:color="auto"/>
        <w:left w:val="none" w:sz="0" w:space="0" w:color="auto"/>
        <w:bottom w:val="none" w:sz="0" w:space="0" w:color="auto"/>
        <w:right w:val="none" w:sz="0" w:space="0" w:color="auto"/>
      </w:divBdr>
    </w:div>
    <w:div w:id="143357083">
      <w:bodyDiv w:val="1"/>
      <w:marLeft w:val="0"/>
      <w:marRight w:val="0"/>
      <w:marTop w:val="0"/>
      <w:marBottom w:val="0"/>
      <w:divBdr>
        <w:top w:val="none" w:sz="0" w:space="0" w:color="auto"/>
        <w:left w:val="none" w:sz="0" w:space="0" w:color="auto"/>
        <w:bottom w:val="none" w:sz="0" w:space="0" w:color="auto"/>
        <w:right w:val="none" w:sz="0" w:space="0" w:color="auto"/>
      </w:divBdr>
      <w:divsChild>
        <w:div w:id="1707296062">
          <w:marLeft w:val="0"/>
          <w:marRight w:val="0"/>
          <w:marTop w:val="0"/>
          <w:marBottom w:val="0"/>
          <w:divBdr>
            <w:top w:val="none" w:sz="0" w:space="0" w:color="auto"/>
            <w:left w:val="none" w:sz="0" w:space="0" w:color="auto"/>
            <w:bottom w:val="none" w:sz="0" w:space="0" w:color="auto"/>
            <w:right w:val="none" w:sz="0" w:space="0" w:color="auto"/>
          </w:divBdr>
          <w:divsChild>
            <w:div w:id="1455368464">
              <w:marLeft w:val="0"/>
              <w:marRight w:val="0"/>
              <w:marTop w:val="0"/>
              <w:marBottom w:val="0"/>
              <w:divBdr>
                <w:top w:val="none" w:sz="0" w:space="0" w:color="auto"/>
                <w:left w:val="none" w:sz="0" w:space="0" w:color="auto"/>
                <w:bottom w:val="none" w:sz="0" w:space="0" w:color="auto"/>
                <w:right w:val="none" w:sz="0" w:space="0" w:color="auto"/>
              </w:divBdr>
              <w:divsChild>
                <w:div w:id="517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064">
      <w:bodyDiv w:val="1"/>
      <w:marLeft w:val="0"/>
      <w:marRight w:val="0"/>
      <w:marTop w:val="0"/>
      <w:marBottom w:val="0"/>
      <w:divBdr>
        <w:top w:val="none" w:sz="0" w:space="0" w:color="auto"/>
        <w:left w:val="none" w:sz="0" w:space="0" w:color="auto"/>
        <w:bottom w:val="none" w:sz="0" w:space="0" w:color="auto"/>
        <w:right w:val="none" w:sz="0" w:space="0" w:color="auto"/>
      </w:divBdr>
    </w:div>
    <w:div w:id="200634885">
      <w:bodyDiv w:val="1"/>
      <w:marLeft w:val="0"/>
      <w:marRight w:val="0"/>
      <w:marTop w:val="0"/>
      <w:marBottom w:val="0"/>
      <w:divBdr>
        <w:top w:val="none" w:sz="0" w:space="0" w:color="auto"/>
        <w:left w:val="none" w:sz="0" w:space="0" w:color="auto"/>
        <w:bottom w:val="none" w:sz="0" w:space="0" w:color="auto"/>
        <w:right w:val="none" w:sz="0" w:space="0" w:color="auto"/>
      </w:divBdr>
    </w:div>
    <w:div w:id="294530238">
      <w:bodyDiv w:val="1"/>
      <w:marLeft w:val="0"/>
      <w:marRight w:val="0"/>
      <w:marTop w:val="0"/>
      <w:marBottom w:val="0"/>
      <w:divBdr>
        <w:top w:val="none" w:sz="0" w:space="0" w:color="auto"/>
        <w:left w:val="none" w:sz="0" w:space="0" w:color="auto"/>
        <w:bottom w:val="none" w:sz="0" w:space="0" w:color="auto"/>
        <w:right w:val="none" w:sz="0" w:space="0" w:color="auto"/>
      </w:divBdr>
    </w:div>
    <w:div w:id="393163450">
      <w:bodyDiv w:val="1"/>
      <w:marLeft w:val="0"/>
      <w:marRight w:val="0"/>
      <w:marTop w:val="0"/>
      <w:marBottom w:val="0"/>
      <w:divBdr>
        <w:top w:val="none" w:sz="0" w:space="0" w:color="auto"/>
        <w:left w:val="none" w:sz="0" w:space="0" w:color="auto"/>
        <w:bottom w:val="none" w:sz="0" w:space="0" w:color="auto"/>
        <w:right w:val="none" w:sz="0" w:space="0" w:color="auto"/>
      </w:divBdr>
    </w:div>
    <w:div w:id="427704164">
      <w:bodyDiv w:val="1"/>
      <w:marLeft w:val="0"/>
      <w:marRight w:val="0"/>
      <w:marTop w:val="0"/>
      <w:marBottom w:val="0"/>
      <w:divBdr>
        <w:top w:val="none" w:sz="0" w:space="0" w:color="auto"/>
        <w:left w:val="none" w:sz="0" w:space="0" w:color="auto"/>
        <w:bottom w:val="none" w:sz="0" w:space="0" w:color="auto"/>
        <w:right w:val="none" w:sz="0" w:space="0" w:color="auto"/>
      </w:divBdr>
    </w:div>
    <w:div w:id="470905049">
      <w:bodyDiv w:val="1"/>
      <w:marLeft w:val="0"/>
      <w:marRight w:val="0"/>
      <w:marTop w:val="0"/>
      <w:marBottom w:val="0"/>
      <w:divBdr>
        <w:top w:val="none" w:sz="0" w:space="0" w:color="auto"/>
        <w:left w:val="none" w:sz="0" w:space="0" w:color="auto"/>
        <w:bottom w:val="none" w:sz="0" w:space="0" w:color="auto"/>
        <w:right w:val="none" w:sz="0" w:space="0" w:color="auto"/>
      </w:divBdr>
    </w:div>
    <w:div w:id="626930376">
      <w:bodyDiv w:val="1"/>
      <w:marLeft w:val="0"/>
      <w:marRight w:val="0"/>
      <w:marTop w:val="0"/>
      <w:marBottom w:val="0"/>
      <w:divBdr>
        <w:top w:val="none" w:sz="0" w:space="0" w:color="auto"/>
        <w:left w:val="none" w:sz="0" w:space="0" w:color="auto"/>
        <w:bottom w:val="none" w:sz="0" w:space="0" w:color="auto"/>
        <w:right w:val="none" w:sz="0" w:space="0" w:color="auto"/>
      </w:divBdr>
    </w:div>
    <w:div w:id="671681794">
      <w:bodyDiv w:val="1"/>
      <w:marLeft w:val="0"/>
      <w:marRight w:val="0"/>
      <w:marTop w:val="0"/>
      <w:marBottom w:val="0"/>
      <w:divBdr>
        <w:top w:val="none" w:sz="0" w:space="0" w:color="auto"/>
        <w:left w:val="none" w:sz="0" w:space="0" w:color="auto"/>
        <w:bottom w:val="none" w:sz="0" w:space="0" w:color="auto"/>
        <w:right w:val="none" w:sz="0" w:space="0" w:color="auto"/>
      </w:divBdr>
      <w:divsChild>
        <w:div w:id="822939233">
          <w:marLeft w:val="0"/>
          <w:marRight w:val="0"/>
          <w:marTop w:val="0"/>
          <w:marBottom w:val="0"/>
          <w:divBdr>
            <w:top w:val="none" w:sz="0" w:space="0" w:color="auto"/>
            <w:left w:val="none" w:sz="0" w:space="0" w:color="auto"/>
            <w:bottom w:val="none" w:sz="0" w:space="0" w:color="auto"/>
            <w:right w:val="none" w:sz="0" w:space="0" w:color="auto"/>
          </w:divBdr>
          <w:divsChild>
            <w:div w:id="1937640286">
              <w:marLeft w:val="0"/>
              <w:marRight w:val="0"/>
              <w:marTop w:val="0"/>
              <w:marBottom w:val="0"/>
              <w:divBdr>
                <w:top w:val="none" w:sz="0" w:space="0" w:color="auto"/>
                <w:left w:val="none" w:sz="0" w:space="0" w:color="auto"/>
                <w:bottom w:val="none" w:sz="0" w:space="0" w:color="auto"/>
                <w:right w:val="none" w:sz="0" w:space="0" w:color="auto"/>
              </w:divBdr>
              <w:divsChild>
                <w:div w:id="6451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2529">
      <w:bodyDiv w:val="1"/>
      <w:marLeft w:val="0"/>
      <w:marRight w:val="0"/>
      <w:marTop w:val="0"/>
      <w:marBottom w:val="0"/>
      <w:divBdr>
        <w:top w:val="none" w:sz="0" w:space="0" w:color="auto"/>
        <w:left w:val="none" w:sz="0" w:space="0" w:color="auto"/>
        <w:bottom w:val="none" w:sz="0" w:space="0" w:color="auto"/>
        <w:right w:val="none" w:sz="0" w:space="0" w:color="auto"/>
      </w:divBdr>
    </w:div>
    <w:div w:id="747724843">
      <w:bodyDiv w:val="1"/>
      <w:marLeft w:val="0"/>
      <w:marRight w:val="0"/>
      <w:marTop w:val="0"/>
      <w:marBottom w:val="0"/>
      <w:divBdr>
        <w:top w:val="none" w:sz="0" w:space="0" w:color="auto"/>
        <w:left w:val="none" w:sz="0" w:space="0" w:color="auto"/>
        <w:bottom w:val="none" w:sz="0" w:space="0" w:color="auto"/>
        <w:right w:val="none" w:sz="0" w:space="0" w:color="auto"/>
      </w:divBdr>
    </w:div>
    <w:div w:id="913315054">
      <w:bodyDiv w:val="1"/>
      <w:marLeft w:val="0"/>
      <w:marRight w:val="0"/>
      <w:marTop w:val="0"/>
      <w:marBottom w:val="0"/>
      <w:divBdr>
        <w:top w:val="none" w:sz="0" w:space="0" w:color="auto"/>
        <w:left w:val="none" w:sz="0" w:space="0" w:color="auto"/>
        <w:bottom w:val="none" w:sz="0" w:space="0" w:color="auto"/>
        <w:right w:val="none" w:sz="0" w:space="0" w:color="auto"/>
      </w:divBdr>
    </w:div>
    <w:div w:id="953363285">
      <w:bodyDiv w:val="1"/>
      <w:marLeft w:val="0"/>
      <w:marRight w:val="0"/>
      <w:marTop w:val="0"/>
      <w:marBottom w:val="0"/>
      <w:divBdr>
        <w:top w:val="none" w:sz="0" w:space="0" w:color="auto"/>
        <w:left w:val="none" w:sz="0" w:space="0" w:color="auto"/>
        <w:bottom w:val="none" w:sz="0" w:space="0" w:color="auto"/>
        <w:right w:val="none" w:sz="0" w:space="0" w:color="auto"/>
      </w:divBdr>
    </w:div>
    <w:div w:id="1009405303">
      <w:bodyDiv w:val="1"/>
      <w:marLeft w:val="0"/>
      <w:marRight w:val="0"/>
      <w:marTop w:val="0"/>
      <w:marBottom w:val="0"/>
      <w:divBdr>
        <w:top w:val="none" w:sz="0" w:space="0" w:color="auto"/>
        <w:left w:val="none" w:sz="0" w:space="0" w:color="auto"/>
        <w:bottom w:val="none" w:sz="0" w:space="0" w:color="auto"/>
        <w:right w:val="none" w:sz="0" w:space="0" w:color="auto"/>
      </w:divBdr>
    </w:div>
    <w:div w:id="1045056670">
      <w:bodyDiv w:val="1"/>
      <w:marLeft w:val="0"/>
      <w:marRight w:val="0"/>
      <w:marTop w:val="0"/>
      <w:marBottom w:val="0"/>
      <w:divBdr>
        <w:top w:val="none" w:sz="0" w:space="0" w:color="auto"/>
        <w:left w:val="none" w:sz="0" w:space="0" w:color="auto"/>
        <w:bottom w:val="none" w:sz="0" w:space="0" w:color="auto"/>
        <w:right w:val="none" w:sz="0" w:space="0" w:color="auto"/>
      </w:divBdr>
    </w:div>
    <w:div w:id="1136408432">
      <w:bodyDiv w:val="1"/>
      <w:marLeft w:val="0"/>
      <w:marRight w:val="0"/>
      <w:marTop w:val="0"/>
      <w:marBottom w:val="0"/>
      <w:divBdr>
        <w:top w:val="none" w:sz="0" w:space="0" w:color="auto"/>
        <w:left w:val="none" w:sz="0" w:space="0" w:color="auto"/>
        <w:bottom w:val="none" w:sz="0" w:space="0" w:color="auto"/>
        <w:right w:val="none" w:sz="0" w:space="0" w:color="auto"/>
      </w:divBdr>
    </w:div>
    <w:div w:id="1136949668">
      <w:bodyDiv w:val="1"/>
      <w:marLeft w:val="0"/>
      <w:marRight w:val="0"/>
      <w:marTop w:val="0"/>
      <w:marBottom w:val="0"/>
      <w:divBdr>
        <w:top w:val="none" w:sz="0" w:space="0" w:color="auto"/>
        <w:left w:val="none" w:sz="0" w:space="0" w:color="auto"/>
        <w:bottom w:val="none" w:sz="0" w:space="0" w:color="auto"/>
        <w:right w:val="none" w:sz="0" w:space="0" w:color="auto"/>
      </w:divBdr>
      <w:divsChild>
        <w:div w:id="1067606066">
          <w:marLeft w:val="0"/>
          <w:marRight w:val="0"/>
          <w:marTop w:val="0"/>
          <w:marBottom w:val="0"/>
          <w:divBdr>
            <w:top w:val="single" w:sz="2" w:space="0" w:color="D9D9E3"/>
            <w:left w:val="single" w:sz="2" w:space="0" w:color="D9D9E3"/>
            <w:bottom w:val="single" w:sz="2" w:space="0" w:color="D9D9E3"/>
            <w:right w:val="single" w:sz="2" w:space="0" w:color="D9D9E3"/>
          </w:divBdr>
          <w:divsChild>
            <w:div w:id="1266763526">
              <w:marLeft w:val="0"/>
              <w:marRight w:val="0"/>
              <w:marTop w:val="0"/>
              <w:marBottom w:val="0"/>
              <w:divBdr>
                <w:top w:val="single" w:sz="2" w:space="0" w:color="D9D9E3"/>
                <w:left w:val="single" w:sz="2" w:space="0" w:color="D9D9E3"/>
                <w:bottom w:val="single" w:sz="2" w:space="0" w:color="D9D9E3"/>
                <w:right w:val="single" w:sz="2" w:space="0" w:color="D9D9E3"/>
              </w:divBdr>
              <w:divsChild>
                <w:div w:id="460654835">
                  <w:marLeft w:val="0"/>
                  <w:marRight w:val="0"/>
                  <w:marTop w:val="0"/>
                  <w:marBottom w:val="0"/>
                  <w:divBdr>
                    <w:top w:val="single" w:sz="2" w:space="0" w:color="D9D9E3"/>
                    <w:left w:val="single" w:sz="2" w:space="0" w:color="D9D9E3"/>
                    <w:bottom w:val="single" w:sz="2" w:space="0" w:color="D9D9E3"/>
                    <w:right w:val="single" w:sz="2" w:space="0" w:color="D9D9E3"/>
                  </w:divBdr>
                  <w:divsChild>
                    <w:div w:id="1584292675">
                      <w:marLeft w:val="0"/>
                      <w:marRight w:val="0"/>
                      <w:marTop w:val="0"/>
                      <w:marBottom w:val="0"/>
                      <w:divBdr>
                        <w:top w:val="single" w:sz="2" w:space="0" w:color="D9D9E3"/>
                        <w:left w:val="single" w:sz="2" w:space="0" w:color="D9D9E3"/>
                        <w:bottom w:val="single" w:sz="2" w:space="0" w:color="D9D9E3"/>
                        <w:right w:val="single" w:sz="2" w:space="0" w:color="D9D9E3"/>
                      </w:divBdr>
                      <w:divsChild>
                        <w:div w:id="66610652">
                          <w:marLeft w:val="0"/>
                          <w:marRight w:val="0"/>
                          <w:marTop w:val="0"/>
                          <w:marBottom w:val="0"/>
                          <w:divBdr>
                            <w:top w:val="single" w:sz="2" w:space="0" w:color="auto"/>
                            <w:left w:val="single" w:sz="2" w:space="0" w:color="auto"/>
                            <w:bottom w:val="single" w:sz="6" w:space="0" w:color="auto"/>
                            <w:right w:val="single" w:sz="2" w:space="0" w:color="auto"/>
                          </w:divBdr>
                          <w:divsChild>
                            <w:div w:id="1965038844">
                              <w:marLeft w:val="0"/>
                              <w:marRight w:val="0"/>
                              <w:marTop w:val="100"/>
                              <w:marBottom w:val="100"/>
                              <w:divBdr>
                                <w:top w:val="single" w:sz="2" w:space="0" w:color="D9D9E3"/>
                                <w:left w:val="single" w:sz="2" w:space="0" w:color="D9D9E3"/>
                                <w:bottom w:val="single" w:sz="2" w:space="0" w:color="D9D9E3"/>
                                <w:right w:val="single" w:sz="2" w:space="0" w:color="D9D9E3"/>
                              </w:divBdr>
                              <w:divsChild>
                                <w:div w:id="626591844">
                                  <w:marLeft w:val="0"/>
                                  <w:marRight w:val="0"/>
                                  <w:marTop w:val="0"/>
                                  <w:marBottom w:val="0"/>
                                  <w:divBdr>
                                    <w:top w:val="single" w:sz="2" w:space="0" w:color="D9D9E3"/>
                                    <w:left w:val="single" w:sz="2" w:space="0" w:color="D9D9E3"/>
                                    <w:bottom w:val="single" w:sz="2" w:space="0" w:color="D9D9E3"/>
                                    <w:right w:val="single" w:sz="2" w:space="0" w:color="D9D9E3"/>
                                  </w:divBdr>
                                  <w:divsChild>
                                    <w:div w:id="1113943839">
                                      <w:marLeft w:val="0"/>
                                      <w:marRight w:val="0"/>
                                      <w:marTop w:val="0"/>
                                      <w:marBottom w:val="0"/>
                                      <w:divBdr>
                                        <w:top w:val="single" w:sz="2" w:space="0" w:color="D9D9E3"/>
                                        <w:left w:val="single" w:sz="2" w:space="0" w:color="D9D9E3"/>
                                        <w:bottom w:val="single" w:sz="2" w:space="0" w:color="D9D9E3"/>
                                        <w:right w:val="single" w:sz="2" w:space="0" w:color="D9D9E3"/>
                                      </w:divBdr>
                                      <w:divsChild>
                                        <w:div w:id="394934558">
                                          <w:marLeft w:val="0"/>
                                          <w:marRight w:val="0"/>
                                          <w:marTop w:val="0"/>
                                          <w:marBottom w:val="0"/>
                                          <w:divBdr>
                                            <w:top w:val="single" w:sz="2" w:space="0" w:color="D9D9E3"/>
                                            <w:left w:val="single" w:sz="2" w:space="0" w:color="D9D9E3"/>
                                            <w:bottom w:val="single" w:sz="2" w:space="0" w:color="D9D9E3"/>
                                            <w:right w:val="single" w:sz="2" w:space="0" w:color="D9D9E3"/>
                                          </w:divBdr>
                                          <w:divsChild>
                                            <w:div w:id="1113741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28411777">
          <w:marLeft w:val="0"/>
          <w:marRight w:val="0"/>
          <w:marTop w:val="0"/>
          <w:marBottom w:val="0"/>
          <w:divBdr>
            <w:top w:val="none" w:sz="0" w:space="0" w:color="auto"/>
            <w:left w:val="none" w:sz="0" w:space="0" w:color="auto"/>
            <w:bottom w:val="none" w:sz="0" w:space="0" w:color="auto"/>
            <w:right w:val="none" w:sz="0" w:space="0" w:color="auto"/>
          </w:divBdr>
          <w:divsChild>
            <w:div w:id="1901286342">
              <w:marLeft w:val="0"/>
              <w:marRight w:val="0"/>
              <w:marTop w:val="0"/>
              <w:marBottom w:val="0"/>
              <w:divBdr>
                <w:top w:val="single" w:sz="2" w:space="0" w:color="D9D9E3"/>
                <w:left w:val="single" w:sz="2" w:space="0" w:color="D9D9E3"/>
                <w:bottom w:val="single" w:sz="2" w:space="0" w:color="D9D9E3"/>
                <w:right w:val="single" w:sz="2" w:space="0" w:color="D9D9E3"/>
              </w:divBdr>
              <w:divsChild>
                <w:div w:id="1554734713">
                  <w:marLeft w:val="0"/>
                  <w:marRight w:val="0"/>
                  <w:marTop w:val="0"/>
                  <w:marBottom w:val="0"/>
                  <w:divBdr>
                    <w:top w:val="single" w:sz="2" w:space="0" w:color="D9D9E3"/>
                    <w:left w:val="single" w:sz="2" w:space="0" w:color="D9D9E3"/>
                    <w:bottom w:val="single" w:sz="2" w:space="0" w:color="D9D9E3"/>
                    <w:right w:val="single" w:sz="2" w:space="0" w:color="D9D9E3"/>
                  </w:divBdr>
                  <w:divsChild>
                    <w:div w:id="27611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3477395">
      <w:bodyDiv w:val="1"/>
      <w:marLeft w:val="0"/>
      <w:marRight w:val="0"/>
      <w:marTop w:val="0"/>
      <w:marBottom w:val="0"/>
      <w:divBdr>
        <w:top w:val="none" w:sz="0" w:space="0" w:color="auto"/>
        <w:left w:val="none" w:sz="0" w:space="0" w:color="auto"/>
        <w:bottom w:val="none" w:sz="0" w:space="0" w:color="auto"/>
        <w:right w:val="none" w:sz="0" w:space="0" w:color="auto"/>
      </w:divBdr>
    </w:div>
    <w:div w:id="1186020316">
      <w:bodyDiv w:val="1"/>
      <w:marLeft w:val="0"/>
      <w:marRight w:val="0"/>
      <w:marTop w:val="0"/>
      <w:marBottom w:val="0"/>
      <w:divBdr>
        <w:top w:val="none" w:sz="0" w:space="0" w:color="auto"/>
        <w:left w:val="none" w:sz="0" w:space="0" w:color="auto"/>
        <w:bottom w:val="none" w:sz="0" w:space="0" w:color="auto"/>
        <w:right w:val="none" w:sz="0" w:space="0" w:color="auto"/>
      </w:divBdr>
      <w:divsChild>
        <w:div w:id="127407145">
          <w:marLeft w:val="0"/>
          <w:marRight w:val="0"/>
          <w:marTop w:val="0"/>
          <w:marBottom w:val="0"/>
          <w:divBdr>
            <w:top w:val="single" w:sz="2" w:space="0" w:color="D9D9E3"/>
            <w:left w:val="single" w:sz="2" w:space="0" w:color="D9D9E3"/>
            <w:bottom w:val="single" w:sz="2" w:space="0" w:color="D9D9E3"/>
            <w:right w:val="single" w:sz="2" w:space="0" w:color="D9D9E3"/>
          </w:divBdr>
          <w:divsChild>
            <w:div w:id="1925456321">
              <w:marLeft w:val="0"/>
              <w:marRight w:val="0"/>
              <w:marTop w:val="0"/>
              <w:marBottom w:val="0"/>
              <w:divBdr>
                <w:top w:val="single" w:sz="2" w:space="0" w:color="D9D9E3"/>
                <w:left w:val="single" w:sz="2" w:space="0" w:color="D9D9E3"/>
                <w:bottom w:val="single" w:sz="2" w:space="0" w:color="D9D9E3"/>
                <w:right w:val="single" w:sz="2" w:space="0" w:color="D9D9E3"/>
              </w:divBdr>
              <w:divsChild>
                <w:div w:id="1187527427">
                  <w:marLeft w:val="0"/>
                  <w:marRight w:val="0"/>
                  <w:marTop w:val="0"/>
                  <w:marBottom w:val="0"/>
                  <w:divBdr>
                    <w:top w:val="single" w:sz="2" w:space="0" w:color="D9D9E3"/>
                    <w:left w:val="single" w:sz="2" w:space="0" w:color="D9D9E3"/>
                    <w:bottom w:val="single" w:sz="2" w:space="0" w:color="D9D9E3"/>
                    <w:right w:val="single" w:sz="2" w:space="0" w:color="D9D9E3"/>
                  </w:divBdr>
                  <w:divsChild>
                    <w:div w:id="287781730">
                      <w:marLeft w:val="0"/>
                      <w:marRight w:val="0"/>
                      <w:marTop w:val="0"/>
                      <w:marBottom w:val="0"/>
                      <w:divBdr>
                        <w:top w:val="single" w:sz="2" w:space="0" w:color="D9D9E3"/>
                        <w:left w:val="single" w:sz="2" w:space="0" w:color="D9D9E3"/>
                        <w:bottom w:val="single" w:sz="2" w:space="0" w:color="D9D9E3"/>
                        <w:right w:val="single" w:sz="2" w:space="0" w:color="D9D9E3"/>
                      </w:divBdr>
                      <w:divsChild>
                        <w:div w:id="1925450209">
                          <w:marLeft w:val="0"/>
                          <w:marRight w:val="0"/>
                          <w:marTop w:val="0"/>
                          <w:marBottom w:val="0"/>
                          <w:divBdr>
                            <w:top w:val="single" w:sz="2" w:space="0" w:color="auto"/>
                            <w:left w:val="single" w:sz="2" w:space="0" w:color="auto"/>
                            <w:bottom w:val="single" w:sz="6" w:space="0" w:color="auto"/>
                            <w:right w:val="single" w:sz="2" w:space="0" w:color="auto"/>
                          </w:divBdr>
                          <w:divsChild>
                            <w:div w:id="48597270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567108">
                                  <w:marLeft w:val="0"/>
                                  <w:marRight w:val="0"/>
                                  <w:marTop w:val="0"/>
                                  <w:marBottom w:val="0"/>
                                  <w:divBdr>
                                    <w:top w:val="single" w:sz="2" w:space="0" w:color="D9D9E3"/>
                                    <w:left w:val="single" w:sz="2" w:space="0" w:color="D9D9E3"/>
                                    <w:bottom w:val="single" w:sz="2" w:space="0" w:color="D9D9E3"/>
                                    <w:right w:val="single" w:sz="2" w:space="0" w:color="D9D9E3"/>
                                  </w:divBdr>
                                  <w:divsChild>
                                    <w:div w:id="331227972">
                                      <w:marLeft w:val="0"/>
                                      <w:marRight w:val="0"/>
                                      <w:marTop w:val="0"/>
                                      <w:marBottom w:val="0"/>
                                      <w:divBdr>
                                        <w:top w:val="single" w:sz="2" w:space="0" w:color="D9D9E3"/>
                                        <w:left w:val="single" w:sz="2" w:space="0" w:color="D9D9E3"/>
                                        <w:bottom w:val="single" w:sz="2" w:space="0" w:color="D9D9E3"/>
                                        <w:right w:val="single" w:sz="2" w:space="0" w:color="D9D9E3"/>
                                      </w:divBdr>
                                      <w:divsChild>
                                        <w:div w:id="2017073825">
                                          <w:marLeft w:val="0"/>
                                          <w:marRight w:val="0"/>
                                          <w:marTop w:val="0"/>
                                          <w:marBottom w:val="0"/>
                                          <w:divBdr>
                                            <w:top w:val="single" w:sz="2" w:space="0" w:color="D9D9E3"/>
                                            <w:left w:val="single" w:sz="2" w:space="0" w:color="D9D9E3"/>
                                            <w:bottom w:val="single" w:sz="2" w:space="0" w:color="D9D9E3"/>
                                            <w:right w:val="single" w:sz="2" w:space="0" w:color="D9D9E3"/>
                                          </w:divBdr>
                                          <w:divsChild>
                                            <w:div w:id="349769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0383068">
          <w:marLeft w:val="0"/>
          <w:marRight w:val="0"/>
          <w:marTop w:val="0"/>
          <w:marBottom w:val="0"/>
          <w:divBdr>
            <w:top w:val="none" w:sz="0" w:space="0" w:color="auto"/>
            <w:left w:val="none" w:sz="0" w:space="0" w:color="auto"/>
            <w:bottom w:val="none" w:sz="0" w:space="0" w:color="auto"/>
            <w:right w:val="none" w:sz="0" w:space="0" w:color="auto"/>
          </w:divBdr>
          <w:divsChild>
            <w:div w:id="1898199966">
              <w:marLeft w:val="0"/>
              <w:marRight w:val="0"/>
              <w:marTop w:val="0"/>
              <w:marBottom w:val="0"/>
              <w:divBdr>
                <w:top w:val="single" w:sz="2" w:space="0" w:color="D9D9E3"/>
                <w:left w:val="single" w:sz="2" w:space="0" w:color="D9D9E3"/>
                <w:bottom w:val="single" w:sz="2" w:space="0" w:color="D9D9E3"/>
                <w:right w:val="single" w:sz="2" w:space="0" w:color="D9D9E3"/>
              </w:divBdr>
              <w:divsChild>
                <w:div w:id="27074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41520683">
      <w:bodyDiv w:val="1"/>
      <w:marLeft w:val="0"/>
      <w:marRight w:val="0"/>
      <w:marTop w:val="0"/>
      <w:marBottom w:val="0"/>
      <w:divBdr>
        <w:top w:val="none" w:sz="0" w:space="0" w:color="auto"/>
        <w:left w:val="none" w:sz="0" w:space="0" w:color="auto"/>
        <w:bottom w:val="none" w:sz="0" w:space="0" w:color="auto"/>
        <w:right w:val="none" w:sz="0" w:space="0" w:color="auto"/>
      </w:divBdr>
    </w:div>
    <w:div w:id="1269581584">
      <w:bodyDiv w:val="1"/>
      <w:marLeft w:val="0"/>
      <w:marRight w:val="0"/>
      <w:marTop w:val="0"/>
      <w:marBottom w:val="0"/>
      <w:divBdr>
        <w:top w:val="none" w:sz="0" w:space="0" w:color="auto"/>
        <w:left w:val="none" w:sz="0" w:space="0" w:color="auto"/>
        <w:bottom w:val="none" w:sz="0" w:space="0" w:color="auto"/>
        <w:right w:val="none" w:sz="0" w:space="0" w:color="auto"/>
      </w:divBdr>
    </w:div>
    <w:div w:id="1273587915">
      <w:bodyDiv w:val="1"/>
      <w:marLeft w:val="0"/>
      <w:marRight w:val="0"/>
      <w:marTop w:val="0"/>
      <w:marBottom w:val="0"/>
      <w:divBdr>
        <w:top w:val="none" w:sz="0" w:space="0" w:color="auto"/>
        <w:left w:val="none" w:sz="0" w:space="0" w:color="auto"/>
        <w:bottom w:val="none" w:sz="0" w:space="0" w:color="auto"/>
        <w:right w:val="none" w:sz="0" w:space="0" w:color="auto"/>
      </w:divBdr>
    </w:div>
    <w:div w:id="1279021381">
      <w:bodyDiv w:val="1"/>
      <w:marLeft w:val="0"/>
      <w:marRight w:val="0"/>
      <w:marTop w:val="0"/>
      <w:marBottom w:val="0"/>
      <w:divBdr>
        <w:top w:val="none" w:sz="0" w:space="0" w:color="auto"/>
        <w:left w:val="none" w:sz="0" w:space="0" w:color="auto"/>
        <w:bottom w:val="none" w:sz="0" w:space="0" w:color="auto"/>
        <w:right w:val="none" w:sz="0" w:space="0" w:color="auto"/>
      </w:divBdr>
    </w:div>
    <w:div w:id="1327123868">
      <w:bodyDiv w:val="1"/>
      <w:marLeft w:val="0"/>
      <w:marRight w:val="0"/>
      <w:marTop w:val="0"/>
      <w:marBottom w:val="0"/>
      <w:divBdr>
        <w:top w:val="none" w:sz="0" w:space="0" w:color="auto"/>
        <w:left w:val="none" w:sz="0" w:space="0" w:color="auto"/>
        <w:bottom w:val="none" w:sz="0" w:space="0" w:color="auto"/>
        <w:right w:val="none" w:sz="0" w:space="0" w:color="auto"/>
      </w:divBdr>
    </w:div>
    <w:div w:id="1338117662">
      <w:bodyDiv w:val="1"/>
      <w:marLeft w:val="0"/>
      <w:marRight w:val="0"/>
      <w:marTop w:val="0"/>
      <w:marBottom w:val="0"/>
      <w:divBdr>
        <w:top w:val="none" w:sz="0" w:space="0" w:color="auto"/>
        <w:left w:val="none" w:sz="0" w:space="0" w:color="auto"/>
        <w:bottom w:val="none" w:sz="0" w:space="0" w:color="auto"/>
        <w:right w:val="none" w:sz="0" w:space="0" w:color="auto"/>
      </w:divBdr>
    </w:div>
    <w:div w:id="1419402845">
      <w:bodyDiv w:val="1"/>
      <w:marLeft w:val="0"/>
      <w:marRight w:val="0"/>
      <w:marTop w:val="0"/>
      <w:marBottom w:val="0"/>
      <w:divBdr>
        <w:top w:val="none" w:sz="0" w:space="0" w:color="auto"/>
        <w:left w:val="none" w:sz="0" w:space="0" w:color="auto"/>
        <w:bottom w:val="none" w:sz="0" w:space="0" w:color="auto"/>
        <w:right w:val="none" w:sz="0" w:space="0" w:color="auto"/>
      </w:divBdr>
    </w:div>
    <w:div w:id="1423917769">
      <w:bodyDiv w:val="1"/>
      <w:marLeft w:val="0"/>
      <w:marRight w:val="0"/>
      <w:marTop w:val="0"/>
      <w:marBottom w:val="0"/>
      <w:divBdr>
        <w:top w:val="none" w:sz="0" w:space="0" w:color="auto"/>
        <w:left w:val="none" w:sz="0" w:space="0" w:color="auto"/>
        <w:bottom w:val="none" w:sz="0" w:space="0" w:color="auto"/>
        <w:right w:val="none" w:sz="0" w:space="0" w:color="auto"/>
      </w:divBdr>
    </w:div>
    <w:div w:id="1460224805">
      <w:bodyDiv w:val="1"/>
      <w:marLeft w:val="0"/>
      <w:marRight w:val="0"/>
      <w:marTop w:val="0"/>
      <w:marBottom w:val="0"/>
      <w:divBdr>
        <w:top w:val="none" w:sz="0" w:space="0" w:color="auto"/>
        <w:left w:val="none" w:sz="0" w:space="0" w:color="auto"/>
        <w:bottom w:val="none" w:sz="0" w:space="0" w:color="auto"/>
        <w:right w:val="none" w:sz="0" w:space="0" w:color="auto"/>
      </w:divBdr>
    </w:div>
    <w:div w:id="1488286041">
      <w:bodyDiv w:val="1"/>
      <w:marLeft w:val="0"/>
      <w:marRight w:val="0"/>
      <w:marTop w:val="0"/>
      <w:marBottom w:val="0"/>
      <w:divBdr>
        <w:top w:val="none" w:sz="0" w:space="0" w:color="auto"/>
        <w:left w:val="none" w:sz="0" w:space="0" w:color="auto"/>
        <w:bottom w:val="none" w:sz="0" w:space="0" w:color="auto"/>
        <w:right w:val="none" w:sz="0" w:space="0" w:color="auto"/>
      </w:divBdr>
    </w:div>
    <w:div w:id="1489398904">
      <w:bodyDiv w:val="1"/>
      <w:marLeft w:val="0"/>
      <w:marRight w:val="0"/>
      <w:marTop w:val="0"/>
      <w:marBottom w:val="0"/>
      <w:divBdr>
        <w:top w:val="none" w:sz="0" w:space="0" w:color="auto"/>
        <w:left w:val="none" w:sz="0" w:space="0" w:color="auto"/>
        <w:bottom w:val="none" w:sz="0" w:space="0" w:color="auto"/>
        <w:right w:val="none" w:sz="0" w:space="0" w:color="auto"/>
      </w:divBdr>
      <w:divsChild>
        <w:div w:id="2074808519">
          <w:marLeft w:val="0"/>
          <w:marRight w:val="0"/>
          <w:marTop w:val="0"/>
          <w:marBottom w:val="0"/>
          <w:divBdr>
            <w:top w:val="single" w:sz="2" w:space="0" w:color="D9D9E3"/>
            <w:left w:val="single" w:sz="2" w:space="0" w:color="D9D9E3"/>
            <w:bottom w:val="single" w:sz="2" w:space="0" w:color="D9D9E3"/>
            <w:right w:val="single" w:sz="2" w:space="0" w:color="D9D9E3"/>
          </w:divBdr>
          <w:divsChild>
            <w:div w:id="714702079">
              <w:marLeft w:val="0"/>
              <w:marRight w:val="0"/>
              <w:marTop w:val="0"/>
              <w:marBottom w:val="0"/>
              <w:divBdr>
                <w:top w:val="single" w:sz="2" w:space="0" w:color="D9D9E3"/>
                <w:left w:val="single" w:sz="2" w:space="0" w:color="D9D9E3"/>
                <w:bottom w:val="single" w:sz="2" w:space="0" w:color="D9D9E3"/>
                <w:right w:val="single" w:sz="2" w:space="0" w:color="D9D9E3"/>
              </w:divBdr>
              <w:divsChild>
                <w:div w:id="1783067774">
                  <w:marLeft w:val="0"/>
                  <w:marRight w:val="0"/>
                  <w:marTop w:val="0"/>
                  <w:marBottom w:val="0"/>
                  <w:divBdr>
                    <w:top w:val="single" w:sz="2" w:space="0" w:color="D9D9E3"/>
                    <w:left w:val="single" w:sz="2" w:space="0" w:color="D9D9E3"/>
                    <w:bottom w:val="single" w:sz="2" w:space="0" w:color="D9D9E3"/>
                    <w:right w:val="single" w:sz="2" w:space="0" w:color="D9D9E3"/>
                  </w:divBdr>
                  <w:divsChild>
                    <w:div w:id="39283155">
                      <w:marLeft w:val="0"/>
                      <w:marRight w:val="0"/>
                      <w:marTop w:val="0"/>
                      <w:marBottom w:val="0"/>
                      <w:divBdr>
                        <w:top w:val="single" w:sz="2" w:space="0" w:color="D9D9E3"/>
                        <w:left w:val="single" w:sz="2" w:space="0" w:color="D9D9E3"/>
                        <w:bottom w:val="single" w:sz="2" w:space="0" w:color="D9D9E3"/>
                        <w:right w:val="single" w:sz="2" w:space="0" w:color="D9D9E3"/>
                      </w:divBdr>
                      <w:divsChild>
                        <w:div w:id="1094521080">
                          <w:marLeft w:val="0"/>
                          <w:marRight w:val="0"/>
                          <w:marTop w:val="0"/>
                          <w:marBottom w:val="0"/>
                          <w:divBdr>
                            <w:top w:val="single" w:sz="2" w:space="0" w:color="auto"/>
                            <w:left w:val="single" w:sz="2" w:space="0" w:color="auto"/>
                            <w:bottom w:val="single" w:sz="6" w:space="0" w:color="auto"/>
                            <w:right w:val="single" w:sz="2" w:space="0" w:color="auto"/>
                          </w:divBdr>
                          <w:divsChild>
                            <w:div w:id="1882664875">
                              <w:marLeft w:val="0"/>
                              <w:marRight w:val="0"/>
                              <w:marTop w:val="100"/>
                              <w:marBottom w:val="100"/>
                              <w:divBdr>
                                <w:top w:val="single" w:sz="2" w:space="0" w:color="D9D9E3"/>
                                <w:left w:val="single" w:sz="2" w:space="0" w:color="D9D9E3"/>
                                <w:bottom w:val="single" w:sz="2" w:space="0" w:color="D9D9E3"/>
                                <w:right w:val="single" w:sz="2" w:space="0" w:color="D9D9E3"/>
                              </w:divBdr>
                              <w:divsChild>
                                <w:div w:id="262954364">
                                  <w:marLeft w:val="0"/>
                                  <w:marRight w:val="0"/>
                                  <w:marTop w:val="0"/>
                                  <w:marBottom w:val="0"/>
                                  <w:divBdr>
                                    <w:top w:val="single" w:sz="2" w:space="0" w:color="D9D9E3"/>
                                    <w:left w:val="single" w:sz="2" w:space="0" w:color="D9D9E3"/>
                                    <w:bottom w:val="single" w:sz="2" w:space="0" w:color="D9D9E3"/>
                                    <w:right w:val="single" w:sz="2" w:space="0" w:color="D9D9E3"/>
                                  </w:divBdr>
                                  <w:divsChild>
                                    <w:div w:id="1525971800">
                                      <w:marLeft w:val="0"/>
                                      <w:marRight w:val="0"/>
                                      <w:marTop w:val="0"/>
                                      <w:marBottom w:val="0"/>
                                      <w:divBdr>
                                        <w:top w:val="single" w:sz="2" w:space="0" w:color="D9D9E3"/>
                                        <w:left w:val="single" w:sz="2" w:space="0" w:color="D9D9E3"/>
                                        <w:bottom w:val="single" w:sz="2" w:space="0" w:color="D9D9E3"/>
                                        <w:right w:val="single" w:sz="2" w:space="0" w:color="D9D9E3"/>
                                      </w:divBdr>
                                      <w:divsChild>
                                        <w:div w:id="950209719">
                                          <w:marLeft w:val="0"/>
                                          <w:marRight w:val="0"/>
                                          <w:marTop w:val="0"/>
                                          <w:marBottom w:val="0"/>
                                          <w:divBdr>
                                            <w:top w:val="single" w:sz="2" w:space="0" w:color="D9D9E3"/>
                                            <w:left w:val="single" w:sz="2" w:space="0" w:color="D9D9E3"/>
                                            <w:bottom w:val="single" w:sz="2" w:space="0" w:color="D9D9E3"/>
                                            <w:right w:val="single" w:sz="2" w:space="0" w:color="D9D9E3"/>
                                          </w:divBdr>
                                          <w:divsChild>
                                            <w:div w:id="1060788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1420652">
          <w:marLeft w:val="0"/>
          <w:marRight w:val="0"/>
          <w:marTop w:val="0"/>
          <w:marBottom w:val="0"/>
          <w:divBdr>
            <w:top w:val="none" w:sz="0" w:space="0" w:color="auto"/>
            <w:left w:val="none" w:sz="0" w:space="0" w:color="auto"/>
            <w:bottom w:val="none" w:sz="0" w:space="0" w:color="auto"/>
            <w:right w:val="none" w:sz="0" w:space="0" w:color="auto"/>
          </w:divBdr>
          <w:divsChild>
            <w:div w:id="764182252">
              <w:marLeft w:val="0"/>
              <w:marRight w:val="0"/>
              <w:marTop w:val="0"/>
              <w:marBottom w:val="0"/>
              <w:divBdr>
                <w:top w:val="single" w:sz="2" w:space="0" w:color="D9D9E3"/>
                <w:left w:val="single" w:sz="2" w:space="0" w:color="D9D9E3"/>
                <w:bottom w:val="single" w:sz="2" w:space="0" w:color="D9D9E3"/>
                <w:right w:val="single" w:sz="2" w:space="0" w:color="D9D9E3"/>
              </w:divBdr>
              <w:divsChild>
                <w:div w:id="699359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4229383">
      <w:bodyDiv w:val="1"/>
      <w:marLeft w:val="0"/>
      <w:marRight w:val="0"/>
      <w:marTop w:val="0"/>
      <w:marBottom w:val="0"/>
      <w:divBdr>
        <w:top w:val="none" w:sz="0" w:space="0" w:color="auto"/>
        <w:left w:val="none" w:sz="0" w:space="0" w:color="auto"/>
        <w:bottom w:val="none" w:sz="0" w:space="0" w:color="auto"/>
        <w:right w:val="none" w:sz="0" w:space="0" w:color="auto"/>
      </w:divBdr>
    </w:div>
    <w:div w:id="1750879366">
      <w:bodyDiv w:val="1"/>
      <w:marLeft w:val="0"/>
      <w:marRight w:val="0"/>
      <w:marTop w:val="0"/>
      <w:marBottom w:val="0"/>
      <w:divBdr>
        <w:top w:val="none" w:sz="0" w:space="0" w:color="auto"/>
        <w:left w:val="none" w:sz="0" w:space="0" w:color="auto"/>
        <w:bottom w:val="none" w:sz="0" w:space="0" w:color="auto"/>
        <w:right w:val="none" w:sz="0" w:space="0" w:color="auto"/>
      </w:divBdr>
    </w:div>
    <w:div w:id="1839076954">
      <w:bodyDiv w:val="1"/>
      <w:marLeft w:val="0"/>
      <w:marRight w:val="0"/>
      <w:marTop w:val="0"/>
      <w:marBottom w:val="0"/>
      <w:divBdr>
        <w:top w:val="none" w:sz="0" w:space="0" w:color="auto"/>
        <w:left w:val="none" w:sz="0" w:space="0" w:color="auto"/>
        <w:bottom w:val="none" w:sz="0" w:space="0" w:color="auto"/>
        <w:right w:val="none" w:sz="0" w:space="0" w:color="auto"/>
      </w:divBdr>
    </w:div>
    <w:div w:id="1852335962">
      <w:bodyDiv w:val="1"/>
      <w:marLeft w:val="0"/>
      <w:marRight w:val="0"/>
      <w:marTop w:val="0"/>
      <w:marBottom w:val="0"/>
      <w:divBdr>
        <w:top w:val="none" w:sz="0" w:space="0" w:color="auto"/>
        <w:left w:val="none" w:sz="0" w:space="0" w:color="auto"/>
        <w:bottom w:val="none" w:sz="0" w:space="0" w:color="auto"/>
        <w:right w:val="none" w:sz="0" w:space="0" w:color="auto"/>
      </w:divBdr>
      <w:divsChild>
        <w:div w:id="1962416039">
          <w:marLeft w:val="0"/>
          <w:marRight w:val="0"/>
          <w:marTop w:val="0"/>
          <w:marBottom w:val="0"/>
          <w:divBdr>
            <w:top w:val="none" w:sz="0" w:space="0" w:color="auto"/>
            <w:left w:val="none" w:sz="0" w:space="0" w:color="auto"/>
            <w:bottom w:val="none" w:sz="0" w:space="0" w:color="auto"/>
            <w:right w:val="none" w:sz="0" w:space="0" w:color="auto"/>
          </w:divBdr>
          <w:divsChild>
            <w:div w:id="156000616">
              <w:marLeft w:val="0"/>
              <w:marRight w:val="0"/>
              <w:marTop w:val="0"/>
              <w:marBottom w:val="0"/>
              <w:divBdr>
                <w:top w:val="none" w:sz="0" w:space="0" w:color="auto"/>
                <w:left w:val="none" w:sz="0" w:space="0" w:color="auto"/>
                <w:bottom w:val="none" w:sz="0" w:space="0" w:color="auto"/>
                <w:right w:val="none" w:sz="0" w:space="0" w:color="auto"/>
              </w:divBdr>
              <w:divsChild>
                <w:div w:id="150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8983">
      <w:bodyDiv w:val="1"/>
      <w:marLeft w:val="0"/>
      <w:marRight w:val="0"/>
      <w:marTop w:val="0"/>
      <w:marBottom w:val="0"/>
      <w:divBdr>
        <w:top w:val="none" w:sz="0" w:space="0" w:color="auto"/>
        <w:left w:val="none" w:sz="0" w:space="0" w:color="auto"/>
        <w:bottom w:val="none" w:sz="0" w:space="0" w:color="auto"/>
        <w:right w:val="none" w:sz="0" w:space="0" w:color="auto"/>
      </w:divBdr>
    </w:div>
    <w:div w:id="2070960924">
      <w:bodyDiv w:val="1"/>
      <w:marLeft w:val="0"/>
      <w:marRight w:val="0"/>
      <w:marTop w:val="0"/>
      <w:marBottom w:val="0"/>
      <w:divBdr>
        <w:top w:val="none" w:sz="0" w:space="0" w:color="auto"/>
        <w:left w:val="none" w:sz="0" w:space="0" w:color="auto"/>
        <w:bottom w:val="none" w:sz="0" w:space="0" w:color="auto"/>
        <w:right w:val="none" w:sz="0" w:space="0" w:color="auto"/>
      </w:divBdr>
    </w:div>
    <w:div w:id="2110465466">
      <w:bodyDiv w:val="1"/>
      <w:marLeft w:val="0"/>
      <w:marRight w:val="0"/>
      <w:marTop w:val="0"/>
      <w:marBottom w:val="0"/>
      <w:divBdr>
        <w:top w:val="none" w:sz="0" w:space="0" w:color="auto"/>
        <w:left w:val="none" w:sz="0" w:space="0" w:color="auto"/>
        <w:bottom w:val="none" w:sz="0" w:space="0" w:color="auto"/>
        <w:right w:val="none" w:sz="0" w:space="0" w:color="auto"/>
      </w:divBdr>
    </w:div>
    <w:div w:id="2112309925">
      <w:bodyDiv w:val="1"/>
      <w:marLeft w:val="0"/>
      <w:marRight w:val="0"/>
      <w:marTop w:val="0"/>
      <w:marBottom w:val="0"/>
      <w:divBdr>
        <w:top w:val="none" w:sz="0" w:space="0" w:color="auto"/>
        <w:left w:val="none" w:sz="0" w:space="0" w:color="auto"/>
        <w:bottom w:val="none" w:sz="0" w:space="0" w:color="auto"/>
        <w:right w:val="none" w:sz="0" w:space="0" w:color="auto"/>
      </w:divBdr>
      <w:divsChild>
        <w:div w:id="1268654907">
          <w:marLeft w:val="0"/>
          <w:marRight w:val="0"/>
          <w:marTop w:val="0"/>
          <w:marBottom w:val="0"/>
          <w:divBdr>
            <w:top w:val="single" w:sz="2" w:space="0" w:color="D9D9E3"/>
            <w:left w:val="single" w:sz="2" w:space="0" w:color="D9D9E3"/>
            <w:bottom w:val="single" w:sz="2" w:space="0" w:color="D9D9E3"/>
            <w:right w:val="single" w:sz="2" w:space="0" w:color="D9D9E3"/>
          </w:divBdr>
          <w:divsChild>
            <w:div w:id="1213350775">
              <w:marLeft w:val="0"/>
              <w:marRight w:val="0"/>
              <w:marTop w:val="0"/>
              <w:marBottom w:val="0"/>
              <w:divBdr>
                <w:top w:val="single" w:sz="2" w:space="0" w:color="D9D9E3"/>
                <w:left w:val="single" w:sz="2" w:space="0" w:color="D9D9E3"/>
                <w:bottom w:val="single" w:sz="2" w:space="0" w:color="D9D9E3"/>
                <w:right w:val="single" w:sz="2" w:space="0" w:color="D9D9E3"/>
              </w:divBdr>
              <w:divsChild>
                <w:div w:id="1524827695">
                  <w:marLeft w:val="0"/>
                  <w:marRight w:val="0"/>
                  <w:marTop w:val="0"/>
                  <w:marBottom w:val="0"/>
                  <w:divBdr>
                    <w:top w:val="single" w:sz="2" w:space="0" w:color="D9D9E3"/>
                    <w:left w:val="single" w:sz="2" w:space="0" w:color="D9D9E3"/>
                    <w:bottom w:val="single" w:sz="2" w:space="0" w:color="D9D9E3"/>
                    <w:right w:val="single" w:sz="2" w:space="0" w:color="D9D9E3"/>
                  </w:divBdr>
                  <w:divsChild>
                    <w:div w:id="1052726137">
                      <w:marLeft w:val="0"/>
                      <w:marRight w:val="0"/>
                      <w:marTop w:val="0"/>
                      <w:marBottom w:val="0"/>
                      <w:divBdr>
                        <w:top w:val="single" w:sz="2" w:space="0" w:color="D9D9E3"/>
                        <w:left w:val="single" w:sz="2" w:space="0" w:color="D9D9E3"/>
                        <w:bottom w:val="single" w:sz="2" w:space="0" w:color="D9D9E3"/>
                        <w:right w:val="single" w:sz="2" w:space="0" w:color="D9D9E3"/>
                      </w:divBdr>
                      <w:divsChild>
                        <w:div w:id="1945724443">
                          <w:marLeft w:val="0"/>
                          <w:marRight w:val="0"/>
                          <w:marTop w:val="0"/>
                          <w:marBottom w:val="0"/>
                          <w:divBdr>
                            <w:top w:val="single" w:sz="2" w:space="0" w:color="auto"/>
                            <w:left w:val="single" w:sz="2" w:space="0" w:color="auto"/>
                            <w:bottom w:val="single" w:sz="6" w:space="0" w:color="auto"/>
                            <w:right w:val="single" w:sz="2" w:space="0" w:color="auto"/>
                          </w:divBdr>
                          <w:divsChild>
                            <w:div w:id="1784576338">
                              <w:marLeft w:val="0"/>
                              <w:marRight w:val="0"/>
                              <w:marTop w:val="100"/>
                              <w:marBottom w:val="100"/>
                              <w:divBdr>
                                <w:top w:val="single" w:sz="2" w:space="0" w:color="D9D9E3"/>
                                <w:left w:val="single" w:sz="2" w:space="0" w:color="D9D9E3"/>
                                <w:bottom w:val="single" w:sz="2" w:space="0" w:color="D9D9E3"/>
                                <w:right w:val="single" w:sz="2" w:space="0" w:color="D9D9E3"/>
                              </w:divBdr>
                              <w:divsChild>
                                <w:div w:id="831531287">
                                  <w:marLeft w:val="0"/>
                                  <w:marRight w:val="0"/>
                                  <w:marTop w:val="0"/>
                                  <w:marBottom w:val="0"/>
                                  <w:divBdr>
                                    <w:top w:val="single" w:sz="2" w:space="0" w:color="D9D9E3"/>
                                    <w:left w:val="single" w:sz="2" w:space="0" w:color="D9D9E3"/>
                                    <w:bottom w:val="single" w:sz="2" w:space="0" w:color="D9D9E3"/>
                                    <w:right w:val="single" w:sz="2" w:space="0" w:color="D9D9E3"/>
                                  </w:divBdr>
                                  <w:divsChild>
                                    <w:div w:id="2144499715">
                                      <w:marLeft w:val="0"/>
                                      <w:marRight w:val="0"/>
                                      <w:marTop w:val="0"/>
                                      <w:marBottom w:val="0"/>
                                      <w:divBdr>
                                        <w:top w:val="single" w:sz="2" w:space="0" w:color="D9D9E3"/>
                                        <w:left w:val="single" w:sz="2" w:space="0" w:color="D9D9E3"/>
                                        <w:bottom w:val="single" w:sz="2" w:space="0" w:color="D9D9E3"/>
                                        <w:right w:val="single" w:sz="2" w:space="0" w:color="D9D9E3"/>
                                      </w:divBdr>
                                      <w:divsChild>
                                        <w:div w:id="820270233">
                                          <w:marLeft w:val="0"/>
                                          <w:marRight w:val="0"/>
                                          <w:marTop w:val="0"/>
                                          <w:marBottom w:val="0"/>
                                          <w:divBdr>
                                            <w:top w:val="single" w:sz="2" w:space="0" w:color="D9D9E3"/>
                                            <w:left w:val="single" w:sz="2" w:space="0" w:color="D9D9E3"/>
                                            <w:bottom w:val="single" w:sz="2" w:space="0" w:color="D9D9E3"/>
                                            <w:right w:val="single" w:sz="2" w:space="0" w:color="D9D9E3"/>
                                          </w:divBdr>
                                          <w:divsChild>
                                            <w:div w:id="870731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0295950">
          <w:marLeft w:val="0"/>
          <w:marRight w:val="0"/>
          <w:marTop w:val="0"/>
          <w:marBottom w:val="0"/>
          <w:divBdr>
            <w:top w:val="none" w:sz="0" w:space="0" w:color="auto"/>
            <w:left w:val="none" w:sz="0" w:space="0" w:color="auto"/>
            <w:bottom w:val="none" w:sz="0" w:space="0" w:color="auto"/>
            <w:right w:val="none" w:sz="0" w:space="0" w:color="auto"/>
          </w:divBdr>
          <w:divsChild>
            <w:div w:id="641733854">
              <w:marLeft w:val="0"/>
              <w:marRight w:val="0"/>
              <w:marTop w:val="0"/>
              <w:marBottom w:val="0"/>
              <w:divBdr>
                <w:top w:val="single" w:sz="2" w:space="0" w:color="D9D9E3"/>
                <w:left w:val="single" w:sz="2" w:space="0" w:color="D9D9E3"/>
                <w:bottom w:val="single" w:sz="2" w:space="0" w:color="D9D9E3"/>
                <w:right w:val="single" w:sz="2" w:space="0" w:color="D9D9E3"/>
              </w:divBdr>
              <w:divsChild>
                <w:div w:id="1358963312">
                  <w:marLeft w:val="0"/>
                  <w:marRight w:val="0"/>
                  <w:marTop w:val="0"/>
                  <w:marBottom w:val="0"/>
                  <w:divBdr>
                    <w:top w:val="single" w:sz="2" w:space="0" w:color="D9D9E3"/>
                    <w:left w:val="single" w:sz="2" w:space="0" w:color="D9D9E3"/>
                    <w:bottom w:val="single" w:sz="2" w:space="0" w:color="D9D9E3"/>
                    <w:right w:val="single" w:sz="2" w:space="0" w:color="D9D9E3"/>
                  </w:divBdr>
                  <w:divsChild>
                    <w:div w:id="862061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EE94-9085-7344-BAB6-F13D382E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834</Words>
  <Characters>4592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Chicharito Martinez</cp:lastModifiedBy>
  <cp:revision>6</cp:revision>
  <cp:lastPrinted>2023-05-08T16:21:00Z</cp:lastPrinted>
  <dcterms:created xsi:type="dcterms:W3CDTF">2023-05-08T20:44:00Z</dcterms:created>
  <dcterms:modified xsi:type="dcterms:W3CDTF">2023-05-25T17:44:00Z</dcterms:modified>
</cp:coreProperties>
</file>