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gramStart"/>
      <w:r w:rsidRPr="00A46EA5">
        <w:rPr>
          <w:rFonts w:ascii="Arial" w:hAnsi="Arial" w:cs="Arial"/>
          <w:sz w:val="24"/>
          <w:szCs w:val="24"/>
          <w:lang w:val="es-MX"/>
        </w:rPr>
        <w:t>a</w:t>
      </w:r>
      <w:proofErr w:type="gramEnd"/>
      <w:r w:rsidRPr="00A46EA5">
        <w:rPr>
          <w:rFonts w:ascii="Arial" w:hAnsi="Arial" w:cs="Arial"/>
          <w:sz w:val="24"/>
          <w:szCs w:val="24"/>
          <w:lang w:val="es-MX"/>
        </w:rPr>
        <w:t xml:space="preserve"> </w:t>
      </w:r>
      <w:r w:rsidR="0044485A">
        <w:rPr>
          <w:rFonts w:ascii="Arial" w:hAnsi="Arial" w:cs="Arial"/>
          <w:sz w:val="24"/>
          <w:szCs w:val="24"/>
          <w:lang w:val="es-MX"/>
        </w:rPr>
        <w:t>26</w:t>
      </w:r>
      <w:r w:rsidR="00D43351">
        <w:rPr>
          <w:rFonts w:ascii="Arial" w:hAnsi="Arial" w:cs="Arial"/>
          <w:sz w:val="24"/>
          <w:szCs w:val="24"/>
          <w:lang w:val="es-MX"/>
        </w:rPr>
        <w:t xml:space="preserve"> 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44485A">
        <w:rPr>
          <w:rFonts w:ascii="Arial" w:hAnsi="Arial" w:cs="Arial"/>
          <w:sz w:val="24"/>
          <w:szCs w:val="24"/>
          <w:lang w:val="es-MX"/>
        </w:rPr>
        <w:t>junio</w:t>
      </w:r>
      <w:r>
        <w:rPr>
          <w:rFonts w:ascii="Arial" w:hAnsi="Arial" w:cs="Arial"/>
          <w:sz w:val="24"/>
          <w:szCs w:val="24"/>
          <w:lang w:val="es-MX"/>
        </w:rPr>
        <w:t xml:space="preserve"> de 202</w:t>
      </w:r>
      <w:r w:rsidR="00684531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Puest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Puest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Puest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Puest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3505B6" w:rsidRPr="003505B6" w:rsidRDefault="003505B6" w:rsidP="003505B6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 w:rsidR="00D43351">
        <w:rPr>
          <w:rFonts w:ascii="Arial" w:hAnsi="Arial"/>
          <w:b/>
          <w:sz w:val="24"/>
        </w:rPr>
        <w:t>POR MONTO</w:t>
      </w:r>
    </w:p>
    <w:p w:rsidR="003505B6" w:rsidRPr="003505B6" w:rsidRDefault="00D43351" w:rsidP="003505B6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UTA-ICTPM-0</w:t>
      </w:r>
      <w:r w:rsidR="0044485A">
        <w:rPr>
          <w:rFonts w:ascii="Arial" w:hAnsi="Arial"/>
          <w:b/>
          <w:sz w:val="24"/>
          <w:lang w:val="es-MX"/>
        </w:rPr>
        <w:t>6</w:t>
      </w:r>
      <w:r w:rsidR="00684531">
        <w:rPr>
          <w:rFonts w:ascii="Arial" w:hAnsi="Arial"/>
          <w:b/>
          <w:sz w:val="24"/>
          <w:lang w:val="es-MX"/>
        </w:rPr>
        <w:t>-23</w:t>
      </w:r>
    </w:p>
    <w:p w:rsidR="00116EF7" w:rsidRPr="00116EF7" w:rsidRDefault="00116EF7" w:rsidP="00116EF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116EF7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PARA </w:t>
      </w:r>
      <w:r w:rsidR="0044485A">
        <w:rPr>
          <w:rFonts w:ascii="Arial" w:eastAsia="Times New Roman" w:hAnsi="Arial" w:cs="Arial"/>
          <w:b/>
          <w:sz w:val="24"/>
          <w:szCs w:val="24"/>
          <w:lang w:val="es-MX" w:eastAsia="es-ES"/>
        </w:rPr>
        <w:t>LA CONTRATACION DE SERVICIO DE JARDINERÌA</w:t>
      </w:r>
    </w:p>
    <w:p w:rsidR="005072C6" w:rsidRPr="003505B6" w:rsidRDefault="005072C6" w:rsidP="003505B6">
      <w:pPr>
        <w:pStyle w:val="Encabezado"/>
        <w:jc w:val="center"/>
        <w:rPr>
          <w:rFonts w:ascii="Arial Narrow" w:hAnsi="Arial Narrow"/>
          <w:b/>
          <w:sz w:val="24"/>
        </w:rPr>
      </w:pPr>
    </w:p>
    <w:p w:rsidR="00473D41" w:rsidRPr="00332F06" w:rsidRDefault="00473D41" w:rsidP="00473D41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BE717A" w:rsidRPr="0099424B" w:rsidRDefault="0044485A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P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901D6E" w:rsidRPr="00901D6E">
        <w:rPr>
          <w:rFonts w:ascii="Arial" w:hAnsi="Arial" w:cs="Arial"/>
          <w:sz w:val="24"/>
          <w:szCs w:val="24"/>
          <w:lang w:val="es-MX"/>
        </w:rPr>
        <w:t>Servicios del Sector Público</w:t>
      </w:r>
      <w:r w:rsidR="00BE717A" w:rsidRPr="00901D6E">
        <w:rPr>
          <w:rFonts w:ascii="Arial" w:hAnsi="Arial" w:cs="Arial"/>
          <w:sz w:val="24"/>
          <w:szCs w:val="24"/>
          <w:lang w:val="es-MX"/>
        </w:rPr>
        <w:t>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</w:t>
      </w:r>
      <w:r w:rsidR="00684531">
        <w:rPr>
          <w:rFonts w:ascii="Arial" w:hAnsi="Arial" w:cs="Arial"/>
          <w:sz w:val="24"/>
          <w:szCs w:val="24"/>
          <w:lang w:val="es-MX"/>
        </w:rPr>
        <w:t xml:space="preserve">Apartado 2 </w:t>
      </w:r>
      <w:r w:rsidR="003505B6">
        <w:rPr>
          <w:rFonts w:ascii="Arial" w:hAnsi="Arial" w:cs="Arial"/>
          <w:sz w:val="24"/>
          <w:szCs w:val="24"/>
          <w:lang w:val="es-MX"/>
        </w:rPr>
        <w:t xml:space="preserve">inciso </w:t>
      </w:r>
      <w:r w:rsidR="00684531">
        <w:rPr>
          <w:rFonts w:ascii="Arial" w:hAnsi="Arial" w:cs="Arial"/>
          <w:sz w:val="24"/>
          <w:szCs w:val="24"/>
          <w:lang w:val="es-MX"/>
        </w:rPr>
        <w:t>2.4</w:t>
      </w:r>
      <w:r w:rsidR="003505B6">
        <w:rPr>
          <w:rFonts w:ascii="Arial" w:hAnsi="Arial" w:cs="Arial"/>
          <w:sz w:val="24"/>
          <w:szCs w:val="24"/>
          <w:lang w:val="es-MX"/>
        </w:rPr>
        <w:t>)</w:t>
      </w:r>
      <w:r w:rsid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684531">
        <w:rPr>
          <w:rFonts w:ascii="Arial" w:hAnsi="Arial" w:cs="Arial"/>
          <w:sz w:val="24"/>
          <w:szCs w:val="24"/>
          <w:lang w:val="es-MX"/>
        </w:rPr>
        <w:t>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D43351" w:rsidRPr="001C63ED" w:rsidTr="007632F2">
        <w:trPr>
          <w:cantSplit/>
          <w:trHeight w:val="377"/>
        </w:trPr>
        <w:tc>
          <w:tcPr>
            <w:tcW w:w="293" w:type="pct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D43351" w:rsidRPr="00EE7F3A" w:rsidRDefault="00D43351" w:rsidP="00763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E7F3A">
              <w:rPr>
                <w:rFonts w:ascii="Arial" w:hAnsi="Arial" w:cs="Arial"/>
                <w:b/>
                <w:bCs/>
                <w:sz w:val="18"/>
                <w:szCs w:val="24"/>
              </w:rPr>
              <w:t>DICTAMEN</w:t>
            </w:r>
          </w:p>
        </w:tc>
      </w:tr>
      <w:tr w:rsidR="00116EF7" w:rsidRPr="001C63ED" w:rsidTr="007632F2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116EF7" w:rsidRPr="00712C6F" w:rsidRDefault="0044485A" w:rsidP="00116EF7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 COMERCIAL CAPITAL S.A. DE C.V.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116EF7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116EF7" w:rsidRPr="001C63ED" w:rsidTr="00684531">
        <w:tc>
          <w:tcPr>
            <w:tcW w:w="293" w:type="pct"/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116EF7" w:rsidRPr="00712C6F" w:rsidRDefault="0044485A" w:rsidP="00116EF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CONSTRUCTORA ECOLOGICA DEL BAJIO S.A. DE C.V.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116EF7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116EF7" w:rsidRPr="001C63ED" w:rsidTr="007632F2">
        <w:tc>
          <w:tcPr>
            <w:tcW w:w="293" w:type="pct"/>
            <w:tcBorders>
              <w:bottom w:val="single" w:sz="4" w:space="0" w:color="auto"/>
            </w:tcBorders>
          </w:tcPr>
          <w:p w:rsidR="00116EF7" w:rsidRPr="00EE7F3A" w:rsidRDefault="00116EF7" w:rsidP="00116E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sz w:val="18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116EF7" w:rsidRPr="00712C6F" w:rsidRDefault="0044485A" w:rsidP="00116EF7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KSH GRUPO CONSTRUCTOR S.A. DE C.V.</w:t>
            </w:r>
          </w:p>
        </w:tc>
        <w:tc>
          <w:tcPr>
            <w:tcW w:w="2661" w:type="pct"/>
            <w:vAlign w:val="center"/>
          </w:tcPr>
          <w:p w:rsidR="00116EF7" w:rsidRPr="00D43351" w:rsidRDefault="00116EF7" w:rsidP="00116EF7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C526DB" w:rsidRDefault="00C526DB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E2FEF" w:rsidRPr="000E49FA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9213F" w:rsidRDefault="00C9213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4D7E20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 xml:space="preserve">LIC. FRANCISCO GONZALEZ CARRILLO </w:t>
      </w:r>
    </w:p>
    <w:p w:rsidR="00C526DB" w:rsidRDefault="00684531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 xml:space="preserve">DEPARTAMENTO DE </w:t>
      </w:r>
      <w:r w:rsidR="004D7E20">
        <w:rPr>
          <w:rFonts w:ascii="Source Sans Pro" w:hAnsi="Source Sans Pro" w:cs="Arial"/>
          <w:b/>
          <w:lang w:val="es-MX"/>
        </w:rPr>
        <w:t>SERVICIOS GENERALES</w:t>
      </w:r>
      <w:bookmarkStart w:id="0" w:name="_GoBack"/>
      <w:bookmarkEnd w:id="0"/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44" w:rsidRDefault="00C47F44" w:rsidP="00A11467">
      <w:pPr>
        <w:spacing w:after="0" w:line="240" w:lineRule="auto"/>
      </w:pPr>
      <w:r>
        <w:separator/>
      </w:r>
    </w:p>
  </w:endnote>
  <w:endnote w:type="continuationSeparator" w:id="0">
    <w:p w:rsidR="00C47F44" w:rsidRDefault="00C47F44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4D7E20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4D7E20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44" w:rsidRDefault="00C47F44" w:rsidP="00A11467">
      <w:pPr>
        <w:spacing w:after="0" w:line="240" w:lineRule="auto"/>
      </w:pPr>
      <w:r>
        <w:separator/>
      </w:r>
    </w:p>
  </w:footnote>
  <w:footnote w:type="continuationSeparator" w:id="0">
    <w:p w:rsidR="00C47F44" w:rsidRDefault="00C47F44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4237"/>
    <w:rsid w:val="000E49FA"/>
    <w:rsid w:val="000F6817"/>
    <w:rsid w:val="00106388"/>
    <w:rsid w:val="00116EF7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8544E"/>
    <w:rsid w:val="00387C63"/>
    <w:rsid w:val="00387E86"/>
    <w:rsid w:val="0039594D"/>
    <w:rsid w:val="00424DDF"/>
    <w:rsid w:val="00436D5D"/>
    <w:rsid w:val="0044485A"/>
    <w:rsid w:val="00450534"/>
    <w:rsid w:val="00473D41"/>
    <w:rsid w:val="004A1C5B"/>
    <w:rsid w:val="004B6911"/>
    <w:rsid w:val="004D7E20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84531"/>
    <w:rsid w:val="00696531"/>
    <w:rsid w:val="006A765F"/>
    <w:rsid w:val="006B1CA0"/>
    <w:rsid w:val="006D2902"/>
    <w:rsid w:val="007118FF"/>
    <w:rsid w:val="007349E9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543B0"/>
    <w:rsid w:val="009655F7"/>
    <w:rsid w:val="009732AA"/>
    <w:rsid w:val="00974049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828C0"/>
    <w:rsid w:val="00BA402A"/>
    <w:rsid w:val="00BA7357"/>
    <w:rsid w:val="00BB5F23"/>
    <w:rsid w:val="00BB621C"/>
    <w:rsid w:val="00BC2132"/>
    <w:rsid w:val="00BE202C"/>
    <w:rsid w:val="00BE717A"/>
    <w:rsid w:val="00C17A89"/>
    <w:rsid w:val="00C47F44"/>
    <w:rsid w:val="00C526DB"/>
    <w:rsid w:val="00C67702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03692"/>
    <w:rsid w:val="00F40C11"/>
    <w:rsid w:val="00F41B43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AB61-8A67-4F67-815C-DD6A8F0E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Amanda Miroslava Herrera de Luna</cp:lastModifiedBy>
  <cp:revision>10</cp:revision>
  <cp:lastPrinted>2022-01-26T17:47:00Z</cp:lastPrinted>
  <dcterms:created xsi:type="dcterms:W3CDTF">2021-10-01T19:39:00Z</dcterms:created>
  <dcterms:modified xsi:type="dcterms:W3CDTF">2023-06-23T20:10:00Z</dcterms:modified>
</cp:coreProperties>
</file>