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EC514" w14:textId="0F7FA29C" w:rsidR="003A1C68" w:rsidRDefault="003A1C68" w:rsidP="001310A0">
      <w:pPr>
        <w:tabs>
          <w:tab w:val="center" w:pos="4252"/>
          <w:tab w:val="right" w:pos="8504"/>
        </w:tabs>
        <w:suppressAutoHyphens w:val="0"/>
        <w:jc w:val="center"/>
        <w:rPr>
          <w:rFonts w:ascii="Arial" w:hAnsi="Arial" w:cs="Arial"/>
          <w:b/>
          <w:bCs/>
          <w:color w:val="auto"/>
          <w:sz w:val="36"/>
          <w:szCs w:val="36"/>
          <w:lang w:val="es-ES_tradnl" w:eastAsia="es-ES"/>
        </w:rPr>
      </w:pPr>
    </w:p>
    <w:p w14:paraId="2E8DF617" w14:textId="77777777" w:rsidR="00D0443C" w:rsidRDefault="00D0443C" w:rsidP="001310A0">
      <w:pPr>
        <w:tabs>
          <w:tab w:val="center" w:pos="4252"/>
          <w:tab w:val="right" w:pos="8504"/>
        </w:tabs>
        <w:suppressAutoHyphens w:val="0"/>
        <w:jc w:val="center"/>
        <w:rPr>
          <w:rFonts w:ascii="Arial" w:hAnsi="Arial" w:cs="Arial"/>
          <w:b/>
          <w:bCs/>
          <w:color w:val="auto"/>
          <w:sz w:val="36"/>
          <w:szCs w:val="36"/>
          <w:lang w:val="es-ES_tradnl" w:eastAsia="es-ES"/>
        </w:rPr>
      </w:pPr>
    </w:p>
    <w:p w14:paraId="665BFA2E" w14:textId="77777777" w:rsidR="00D0443C" w:rsidRPr="005951BB" w:rsidRDefault="00D0443C" w:rsidP="00D0443C">
      <w:pPr>
        <w:jc w:val="center"/>
        <w:rPr>
          <w:rFonts w:ascii="Arial" w:hAnsi="Arial" w:cs="Arial"/>
          <w:b/>
          <w:lang w:val="es-MX"/>
        </w:rPr>
      </w:pPr>
      <w:r w:rsidRPr="005951BB">
        <w:rPr>
          <w:rFonts w:ascii="Arial" w:hAnsi="Arial" w:cs="Arial"/>
          <w:b/>
          <w:lang w:val="es-MX"/>
        </w:rPr>
        <w:t xml:space="preserve">CONVOCATORIA  </w:t>
      </w:r>
    </w:p>
    <w:p w14:paraId="08C3F1C7" w14:textId="1726ABC5" w:rsidR="00D0443C" w:rsidRPr="005951BB" w:rsidRDefault="00D0443C" w:rsidP="00D0443C">
      <w:pPr>
        <w:jc w:val="center"/>
        <w:rPr>
          <w:rFonts w:ascii="Arial" w:hAnsi="Arial" w:cs="Arial"/>
          <w:b/>
          <w:lang w:val="es-MX"/>
        </w:rPr>
      </w:pPr>
      <w:r w:rsidRPr="005951BB">
        <w:rPr>
          <w:rFonts w:ascii="Arial" w:hAnsi="Arial" w:cs="Arial"/>
          <w:b/>
          <w:lang w:val="es-MX"/>
        </w:rPr>
        <w:t xml:space="preserve">  </w:t>
      </w:r>
    </w:p>
    <w:p w14:paraId="41986F1F" w14:textId="0FEBC7D7" w:rsidR="00D0443C" w:rsidRPr="005951BB" w:rsidRDefault="00D0443C" w:rsidP="00D0443C">
      <w:pPr>
        <w:jc w:val="center"/>
        <w:rPr>
          <w:rFonts w:ascii="Arial" w:hAnsi="Arial" w:cs="Arial"/>
          <w:b/>
          <w:lang w:val="es-MX"/>
        </w:rPr>
      </w:pPr>
    </w:p>
    <w:p w14:paraId="635E32D5" w14:textId="77777777" w:rsidR="00D0443C" w:rsidRPr="005951BB" w:rsidRDefault="00D0443C" w:rsidP="00D0443C">
      <w:pPr>
        <w:jc w:val="center"/>
        <w:rPr>
          <w:rFonts w:ascii="Arial" w:hAnsi="Arial" w:cs="Arial"/>
          <w:b/>
          <w:lang w:val="es-MX"/>
        </w:rPr>
      </w:pPr>
    </w:p>
    <w:p w14:paraId="30C8E3A8" w14:textId="77777777" w:rsidR="00D0443C" w:rsidRPr="005951BB" w:rsidRDefault="00D0443C" w:rsidP="00D0443C">
      <w:pPr>
        <w:jc w:val="center"/>
        <w:rPr>
          <w:rFonts w:ascii="Arial" w:hAnsi="Arial" w:cs="Arial"/>
          <w:b/>
          <w:lang w:val="es-MX"/>
        </w:rPr>
      </w:pPr>
    </w:p>
    <w:p w14:paraId="13FC1E47" w14:textId="5478EDCE" w:rsidR="00D0443C" w:rsidRPr="005951BB" w:rsidRDefault="00D0443C" w:rsidP="00D0443C">
      <w:pPr>
        <w:jc w:val="center"/>
        <w:rPr>
          <w:rFonts w:ascii="Arial" w:hAnsi="Arial" w:cs="Arial"/>
          <w:b/>
          <w:lang w:val="es-MX"/>
        </w:rPr>
      </w:pPr>
      <w:r w:rsidRPr="005951BB">
        <w:rPr>
          <w:rFonts w:ascii="Arial" w:hAnsi="Arial" w:cs="Arial"/>
          <w:b/>
          <w:lang w:val="es-MX"/>
        </w:rPr>
        <w:t xml:space="preserve">INVITACIÓN A CUANDO MENOS TRES PERSONAS POR </w:t>
      </w:r>
    </w:p>
    <w:p w14:paraId="22A5E2ED" w14:textId="2FD10A45" w:rsidR="00D0443C" w:rsidRPr="005951BB" w:rsidRDefault="00D0443C" w:rsidP="00D0443C">
      <w:pPr>
        <w:jc w:val="center"/>
        <w:rPr>
          <w:rFonts w:ascii="Arial" w:hAnsi="Arial" w:cs="Arial"/>
          <w:b/>
          <w:lang w:val="es-MX"/>
        </w:rPr>
      </w:pPr>
    </w:p>
    <w:p w14:paraId="0183BA55" w14:textId="35900A5F" w:rsidR="00D0443C" w:rsidRPr="005951BB" w:rsidRDefault="00D0443C" w:rsidP="00D0443C">
      <w:pPr>
        <w:jc w:val="center"/>
        <w:rPr>
          <w:rFonts w:ascii="Arial" w:hAnsi="Arial" w:cs="Arial"/>
          <w:b/>
          <w:lang w:val="es-MX"/>
        </w:rPr>
      </w:pPr>
    </w:p>
    <w:p w14:paraId="71EAC0E4" w14:textId="77777777" w:rsidR="00D0443C" w:rsidRPr="005951BB" w:rsidRDefault="00D0443C" w:rsidP="00D0443C">
      <w:pPr>
        <w:jc w:val="center"/>
        <w:rPr>
          <w:rFonts w:ascii="Arial" w:hAnsi="Arial" w:cs="Arial"/>
          <w:b/>
          <w:lang w:val="es-MX"/>
        </w:rPr>
      </w:pPr>
    </w:p>
    <w:p w14:paraId="6E7EBF59" w14:textId="77777777" w:rsidR="00D0443C" w:rsidRPr="005951BB" w:rsidRDefault="00D0443C" w:rsidP="00D0443C">
      <w:pPr>
        <w:jc w:val="center"/>
        <w:rPr>
          <w:rFonts w:ascii="Arial" w:hAnsi="Arial" w:cs="Arial"/>
          <w:b/>
          <w:lang w:val="es-MX"/>
        </w:rPr>
      </w:pPr>
    </w:p>
    <w:p w14:paraId="601F26ED" w14:textId="50FF5578" w:rsidR="00D0443C" w:rsidRPr="005951BB" w:rsidRDefault="00D0443C" w:rsidP="00D0443C">
      <w:pPr>
        <w:jc w:val="center"/>
        <w:rPr>
          <w:rFonts w:ascii="Arial" w:hAnsi="Arial" w:cs="Arial"/>
          <w:b/>
          <w:lang w:val="es-MX"/>
        </w:rPr>
      </w:pPr>
      <w:r w:rsidRPr="005951BB">
        <w:rPr>
          <w:rFonts w:ascii="Arial" w:hAnsi="Arial" w:cs="Arial"/>
          <w:b/>
          <w:lang w:val="es-MX"/>
        </w:rPr>
        <w:t>MONTO NÚMERO UTA-ICTPM-05-23</w:t>
      </w:r>
    </w:p>
    <w:p w14:paraId="141A4961" w14:textId="55F6E316" w:rsidR="00D0443C" w:rsidRPr="005951BB" w:rsidRDefault="00D0443C" w:rsidP="00D0443C">
      <w:pPr>
        <w:jc w:val="center"/>
        <w:rPr>
          <w:rFonts w:ascii="Arial" w:hAnsi="Arial" w:cs="Arial"/>
          <w:b/>
          <w:lang w:val="es-MX"/>
        </w:rPr>
      </w:pPr>
    </w:p>
    <w:p w14:paraId="7B72B15C" w14:textId="7A0B059D" w:rsidR="00D0443C" w:rsidRPr="005951BB" w:rsidRDefault="00D0443C" w:rsidP="00D0443C">
      <w:pPr>
        <w:jc w:val="center"/>
        <w:rPr>
          <w:rFonts w:ascii="Arial" w:hAnsi="Arial" w:cs="Arial"/>
          <w:b/>
          <w:lang w:val="es-MX"/>
        </w:rPr>
      </w:pPr>
    </w:p>
    <w:p w14:paraId="13E34728" w14:textId="77777777" w:rsidR="00D0443C" w:rsidRPr="005951BB" w:rsidRDefault="00D0443C" w:rsidP="00D0443C">
      <w:pPr>
        <w:jc w:val="center"/>
        <w:rPr>
          <w:rFonts w:ascii="Arial" w:hAnsi="Arial" w:cs="Arial"/>
          <w:b/>
          <w:lang w:val="es-MX"/>
        </w:rPr>
      </w:pPr>
    </w:p>
    <w:p w14:paraId="2A2670FE" w14:textId="77777777" w:rsidR="00D0443C" w:rsidRPr="005951BB" w:rsidRDefault="00D0443C" w:rsidP="00D0443C">
      <w:pPr>
        <w:jc w:val="center"/>
        <w:rPr>
          <w:rFonts w:ascii="Arial" w:hAnsi="Arial" w:cs="Arial"/>
          <w:b/>
          <w:lang w:val="es-MX"/>
        </w:rPr>
      </w:pPr>
    </w:p>
    <w:p w14:paraId="26253572" w14:textId="77777777" w:rsidR="00D0443C" w:rsidRPr="005951BB" w:rsidRDefault="00D0443C" w:rsidP="00D0443C">
      <w:pPr>
        <w:jc w:val="center"/>
        <w:rPr>
          <w:rFonts w:ascii="Arial" w:hAnsi="Arial" w:cs="Arial"/>
          <w:b/>
          <w:lang w:val="es-MX"/>
        </w:rPr>
      </w:pPr>
      <w:r w:rsidRPr="005951BB">
        <w:rPr>
          <w:rFonts w:ascii="Arial" w:hAnsi="Arial" w:cs="Arial"/>
          <w:b/>
          <w:lang w:val="es-MX"/>
        </w:rPr>
        <w:t>PARA EL SUMINISTRO, INSTALACIÓN Y CONFIGURACIÓN DE SERVIDORES</w:t>
      </w:r>
    </w:p>
    <w:p w14:paraId="3C134ACE" w14:textId="07611DD9" w:rsidR="00FC3D72" w:rsidRDefault="00FC3D72" w:rsidP="00FC3D72">
      <w:pPr>
        <w:suppressAutoHyphens w:val="0"/>
        <w:jc w:val="center"/>
        <w:rPr>
          <w:lang w:val="es-MX"/>
        </w:rPr>
      </w:pPr>
    </w:p>
    <w:p w14:paraId="33C2CFD8" w14:textId="53AC6C48" w:rsidR="00D63495" w:rsidRDefault="00D63495" w:rsidP="00FC3D72">
      <w:pPr>
        <w:suppressAutoHyphens w:val="0"/>
        <w:jc w:val="center"/>
        <w:rPr>
          <w:lang w:val="es-MX"/>
        </w:rPr>
      </w:pPr>
    </w:p>
    <w:p w14:paraId="18C2E5B1" w14:textId="07F2817C" w:rsidR="00D63495" w:rsidRDefault="00D63495" w:rsidP="00FC3D72">
      <w:pPr>
        <w:suppressAutoHyphens w:val="0"/>
        <w:jc w:val="center"/>
        <w:rPr>
          <w:lang w:val="es-MX"/>
        </w:rPr>
      </w:pPr>
    </w:p>
    <w:p w14:paraId="7D5E1EC7" w14:textId="1ECFA2FE" w:rsidR="00D63495" w:rsidRDefault="00D63495" w:rsidP="00FC3D72">
      <w:pPr>
        <w:suppressAutoHyphens w:val="0"/>
        <w:jc w:val="center"/>
        <w:rPr>
          <w:lang w:val="es-MX"/>
        </w:rPr>
      </w:pPr>
    </w:p>
    <w:p w14:paraId="12A7787C" w14:textId="3E47E35C" w:rsidR="00FC3D72" w:rsidRDefault="00FC3D72" w:rsidP="005832F9">
      <w:pPr>
        <w:suppressAutoHyphens w:val="0"/>
        <w:rPr>
          <w:lang w:val="es-MX"/>
        </w:rPr>
      </w:pPr>
    </w:p>
    <w:p w14:paraId="66EA0CFF" w14:textId="77777777" w:rsidR="003E21B5" w:rsidRDefault="003E21B5" w:rsidP="005832F9">
      <w:pPr>
        <w:suppressAutoHyphens w:val="0"/>
        <w:rPr>
          <w:lang w:val="es-MX"/>
        </w:rPr>
      </w:pPr>
    </w:p>
    <w:p w14:paraId="09F3FF32" w14:textId="7091C44E" w:rsidR="005832F9" w:rsidRDefault="005832F9" w:rsidP="005832F9">
      <w:pPr>
        <w:suppressAutoHyphens w:val="0"/>
        <w:rPr>
          <w:lang w:val="es-MX"/>
        </w:rPr>
      </w:pPr>
    </w:p>
    <w:p w14:paraId="2324C572" w14:textId="77777777" w:rsidR="005832F9" w:rsidRDefault="005832F9" w:rsidP="005832F9">
      <w:pPr>
        <w:suppressAutoHyphens w:val="0"/>
        <w:rPr>
          <w:lang w:val="es-MX"/>
        </w:rPr>
      </w:pPr>
    </w:p>
    <w:p w14:paraId="6C4E9A52" w14:textId="1E833BEB" w:rsidR="00FC3D72" w:rsidRDefault="00FC3D72" w:rsidP="00FC3D72">
      <w:pPr>
        <w:suppressAutoHyphens w:val="0"/>
        <w:jc w:val="center"/>
        <w:rPr>
          <w:lang w:val="es-MX"/>
        </w:rPr>
      </w:pPr>
    </w:p>
    <w:p w14:paraId="7B9E6FD0" w14:textId="617F72B8" w:rsidR="002C5821" w:rsidRPr="005C33DE" w:rsidRDefault="002C5821" w:rsidP="002C5821">
      <w:pPr>
        <w:jc w:val="center"/>
        <w:rPr>
          <w:rFonts w:ascii="Arial" w:hAnsi="Arial" w:cs="Arial"/>
          <w:b/>
          <w:bCs/>
          <w:sz w:val="24"/>
          <w:szCs w:val="24"/>
          <w:lang w:val="es-MX"/>
        </w:rPr>
      </w:pPr>
      <w:r w:rsidRPr="005C33DE">
        <w:rPr>
          <w:rFonts w:ascii="Arial" w:hAnsi="Arial" w:cs="Arial"/>
          <w:b/>
          <w:bCs/>
          <w:sz w:val="24"/>
          <w:szCs w:val="24"/>
          <w:lang w:val="es-MX"/>
        </w:rPr>
        <w:lastRenderedPageBreak/>
        <w:t xml:space="preserve">Documento 1 </w:t>
      </w:r>
    </w:p>
    <w:p w14:paraId="3048CD80" w14:textId="77777777" w:rsidR="00075764" w:rsidRPr="005C33DE" w:rsidRDefault="00075764" w:rsidP="00075764">
      <w:pPr>
        <w:jc w:val="center"/>
        <w:rPr>
          <w:rFonts w:ascii="Arial Narrow" w:hAnsi="Arial Narrow"/>
          <w:sz w:val="28"/>
          <w:szCs w:val="18"/>
          <w:lang w:val="es-MX"/>
        </w:rPr>
      </w:pPr>
      <w:r w:rsidRPr="005C33DE">
        <w:rPr>
          <w:rFonts w:ascii="Arial" w:hAnsi="Arial" w:cs="Arial"/>
          <w:b/>
          <w:bCs/>
          <w:sz w:val="24"/>
          <w:szCs w:val="24"/>
          <w:lang w:val="es-MX"/>
        </w:rPr>
        <w:t>Anexo B</w:t>
      </w:r>
    </w:p>
    <w:p w14:paraId="582FE606" w14:textId="4216E548" w:rsidR="007D7819" w:rsidRPr="007D7819" w:rsidRDefault="00075764" w:rsidP="00D0443C">
      <w:pPr>
        <w:jc w:val="center"/>
        <w:rPr>
          <w:rFonts w:ascii="Arial Narrow" w:hAnsi="Arial Narrow" w:cs="Times New Roman"/>
          <w:b/>
          <w:color w:val="auto"/>
          <w:sz w:val="20"/>
          <w:lang w:val="es-MX" w:eastAsia="es-ES"/>
        </w:rPr>
      </w:pPr>
      <w:r w:rsidRPr="005C33DE">
        <w:rPr>
          <w:rFonts w:ascii="Arial" w:hAnsi="Arial" w:cs="Arial"/>
          <w:b/>
          <w:bCs/>
          <w:sz w:val="24"/>
          <w:szCs w:val="24"/>
          <w:lang w:val="es-MX"/>
        </w:rPr>
        <w:t xml:space="preserve">Propuesta </w:t>
      </w:r>
      <w:r w:rsidR="0049520A" w:rsidRPr="005C33DE">
        <w:rPr>
          <w:rFonts w:ascii="Arial" w:hAnsi="Arial" w:cs="Arial"/>
          <w:b/>
          <w:bCs/>
          <w:sz w:val="24"/>
          <w:szCs w:val="24"/>
          <w:lang w:val="es-MX"/>
        </w:rPr>
        <w:t>técnica</w:t>
      </w:r>
      <w:r w:rsidR="002D0F9A">
        <w:rPr>
          <w:rFonts w:ascii="Arial" w:hAnsi="Arial" w:cs="Arial"/>
          <w:b/>
          <w:bCs/>
          <w:sz w:val="24"/>
          <w:szCs w:val="24"/>
          <w:lang w:val="es-MX"/>
        </w:rPr>
        <w:t xml:space="preserve">-económica </w:t>
      </w:r>
      <w:r w:rsidR="0049520A" w:rsidRPr="005C33DE">
        <w:rPr>
          <w:rFonts w:ascii="Arial" w:hAnsi="Arial" w:cs="Arial"/>
          <w:b/>
          <w:bCs/>
          <w:sz w:val="24"/>
          <w:szCs w:val="24"/>
          <w:lang w:val="es-MX"/>
        </w:rPr>
        <w:t xml:space="preserve"> </w:t>
      </w:r>
    </w:p>
    <w:tbl>
      <w:tblPr>
        <w:tblW w:w="55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5698"/>
        <w:gridCol w:w="978"/>
        <w:gridCol w:w="913"/>
        <w:gridCol w:w="1377"/>
        <w:gridCol w:w="1307"/>
      </w:tblGrid>
      <w:tr w:rsidR="00D0443C" w:rsidRPr="00D0443C" w14:paraId="744BCC5C" w14:textId="77777777" w:rsidTr="00D5050F">
        <w:trPr>
          <w:trHeight w:val="600"/>
        </w:trPr>
        <w:tc>
          <w:tcPr>
            <w:tcW w:w="355" w:type="pct"/>
            <w:shd w:val="clear" w:color="000000" w:fill="BFBFBF"/>
            <w:noWrap/>
            <w:vAlign w:val="center"/>
            <w:hideMark/>
          </w:tcPr>
          <w:p w14:paraId="409861F3" w14:textId="77777777" w:rsidR="007D7819" w:rsidRPr="00D0443C" w:rsidRDefault="007D7819" w:rsidP="007D7819">
            <w:pPr>
              <w:suppressAutoHyphens w:val="0"/>
              <w:jc w:val="center"/>
              <w:rPr>
                <w:rFonts w:ascii="Arial" w:hAnsi="Arial" w:cs="Arial"/>
                <w:b/>
                <w:bCs/>
                <w:color w:val="000000"/>
                <w:sz w:val="16"/>
                <w:szCs w:val="16"/>
                <w:lang w:eastAsia="es-ES"/>
              </w:rPr>
            </w:pPr>
            <w:r w:rsidRPr="00D0443C">
              <w:rPr>
                <w:rFonts w:ascii="Arial" w:hAnsi="Arial" w:cs="Arial"/>
                <w:b/>
                <w:bCs/>
                <w:color w:val="000000"/>
                <w:sz w:val="16"/>
                <w:szCs w:val="16"/>
                <w:lang w:eastAsia="es-ES"/>
              </w:rPr>
              <w:t>Partida</w:t>
            </w:r>
          </w:p>
        </w:tc>
        <w:tc>
          <w:tcPr>
            <w:tcW w:w="2576" w:type="pct"/>
            <w:shd w:val="clear" w:color="000000" w:fill="BFBFBF"/>
            <w:noWrap/>
            <w:vAlign w:val="center"/>
            <w:hideMark/>
          </w:tcPr>
          <w:p w14:paraId="30F28517" w14:textId="77777777" w:rsidR="007D7819" w:rsidRPr="00D0443C" w:rsidRDefault="007D7819" w:rsidP="007D7819">
            <w:pPr>
              <w:suppressAutoHyphens w:val="0"/>
              <w:jc w:val="center"/>
              <w:rPr>
                <w:rFonts w:ascii="Arial" w:hAnsi="Arial" w:cs="Arial"/>
                <w:b/>
                <w:bCs/>
                <w:color w:val="000000"/>
                <w:sz w:val="16"/>
                <w:szCs w:val="16"/>
                <w:lang w:eastAsia="es-ES"/>
              </w:rPr>
            </w:pPr>
            <w:r w:rsidRPr="00D0443C">
              <w:rPr>
                <w:rFonts w:ascii="Arial" w:hAnsi="Arial" w:cs="Arial"/>
                <w:b/>
                <w:bCs/>
                <w:color w:val="000000"/>
                <w:sz w:val="16"/>
                <w:szCs w:val="16"/>
                <w:lang w:eastAsia="es-ES"/>
              </w:rPr>
              <w:t>Descripción</w:t>
            </w:r>
          </w:p>
        </w:tc>
        <w:tc>
          <w:tcPr>
            <w:tcW w:w="442" w:type="pct"/>
            <w:shd w:val="clear" w:color="000000" w:fill="BFBFBF"/>
            <w:vAlign w:val="center"/>
            <w:hideMark/>
          </w:tcPr>
          <w:p w14:paraId="62E886B7" w14:textId="77777777" w:rsidR="007D7819" w:rsidRPr="00D0443C" w:rsidRDefault="007D7819" w:rsidP="007D7819">
            <w:pPr>
              <w:suppressAutoHyphens w:val="0"/>
              <w:jc w:val="center"/>
              <w:rPr>
                <w:rFonts w:ascii="Arial" w:hAnsi="Arial" w:cs="Arial"/>
                <w:b/>
                <w:bCs/>
                <w:color w:val="000000"/>
                <w:sz w:val="16"/>
                <w:szCs w:val="16"/>
                <w:lang w:eastAsia="es-ES"/>
              </w:rPr>
            </w:pPr>
            <w:r w:rsidRPr="00D0443C">
              <w:rPr>
                <w:rFonts w:ascii="Arial" w:hAnsi="Arial" w:cs="Arial"/>
                <w:b/>
                <w:bCs/>
                <w:color w:val="000000"/>
                <w:sz w:val="16"/>
                <w:szCs w:val="16"/>
                <w:lang w:eastAsia="es-ES"/>
              </w:rPr>
              <w:t>Unidad de Medida</w:t>
            </w:r>
          </w:p>
        </w:tc>
        <w:tc>
          <w:tcPr>
            <w:tcW w:w="413" w:type="pct"/>
            <w:shd w:val="clear" w:color="000000" w:fill="BFBFBF"/>
            <w:noWrap/>
            <w:vAlign w:val="center"/>
            <w:hideMark/>
          </w:tcPr>
          <w:p w14:paraId="0D84FFA3" w14:textId="77777777" w:rsidR="007D7819" w:rsidRPr="00D0443C" w:rsidRDefault="007D7819" w:rsidP="007D7819">
            <w:pPr>
              <w:suppressAutoHyphens w:val="0"/>
              <w:jc w:val="center"/>
              <w:rPr>
                <w:rFonts w:ascii="Arial" w:hAnsi="Arial" w:cs="Arial"/>
                <w:b/>
                <w:bCs/>
                <w:color w:val="000000"/>
                <w:sz w:val="16"/>
                <w:szCs w:val="16"/>
                <w:lang w:eastAsia="es-ES"/>
              </w:rPr>
            </w:pPr>
            <w:r w:rsidRPr="00D0443C">
              <w:rPr>
                <w:rFonts w:ascii="Arial" w:hAnsi="Arial" w:cs="Arial"/>
                <w:b/>
                <w:bCs/>
                <w:color w:val="000000"/>
                <w:sz w:val="16"/>
                <w:szCs w:val="16"/>
                <w:lang w:eastAsia="es-ES"/>
              </w:rPr>
              <w:t>Cantidad</w:t>
            </w:r>
          </w:p>
        </w:tc>
        <w:tc>
          <w:tcPr>
            <w:tcW w:w="623" w:type="pct"/>
            <w:shd w:val="clear" w:color="000000" w:fill="BFBFBF"/>
          </w:tcPr>
          <w:p w14:paraId="424FCBEF" w14:textId="77777777" w:rsidR="007D7819" w:rsidRPr="00D0443C" w:rsidRDefault="007D7819" w:rsidP="007D7819">
            <w:pPr>
              <w:suppressAutoHyphens w:val="0"/>
              <w:jc w:val="center"/>
              <w:rPr>
                <w:rFonts w:ascii="Arial" w:hAnsi="Arial" w:cs="Arial"/>
                <w:b/>
                <w:bCs/>
                <w:color w:val="000000"/>
                <w:sz w:val="16"/>
                <w:szCs w:val="16"/>
                <w:lang w:eastAsia="es-ES"/>
              </w:rPr>
            </w:pPr>
            <w:r w:rsidRPr="00D0443C">
              <w:rPr>
                <w:rFonts w:ascii="Arial" w:hAnsi="Arial" w:cs="Arial"/>
                <w:b/>
                <w:bCs/>
                <w:color w:val="000000"/>
                <w:sz w:val="16"/>
                <w:szCs w:val="16"/>
                <w:lang w:eastAsia="es-ES"/>
              </w:rPr>
              <w:t>Precio Unitario</w:t>
            </w:r>
          </w:p>
        </w:tc>
        <w:tc>
          <w:tcPr>
            <w:tcW w:w="591" w:type="pct"/>
            <w:shd w:val="clear" w:color="000000" w:fill="BFBFBF"/>
          </w:tcPr>
          <w:p w14:paraId="0A4F60C0" w14:textId="77777777" w:rsidR="007D7819" w:rsidRPr="00D0443C" w:rsidRDefault="007D7819" w:rsidP="007D7819">
            <w:pPr>
              <w:suppressAutoHyphens w:val="0"/>
              <w:jc w:val="center"/>
              <w:rPr>
                <w:rFonts w:ascii="Arial" w:hAnsi="Arial" w:cs="Arial"/>
                <w:b/>
                <w:bCs/>
                <w:color w:val="000000"/>
                <w:sz w:val="16"/>
                <w:szCs w:val="16"/>
                <w:lang w:eastAsia="es-ES"/>
              </w:rPr>
            </w:pPr>
            <w:r w:rsidRPr="00D0443C">
              <w:rPr>
                <w:rFonts w:ascii="Arial" w:hAnsi="Arial" w:cs="Arial"/>
                <w:b/>
                <w:bCs/>
                <w:color w:val="000000"/>
                <w:sz w:val="16"/>
                <w:szCs w:val="16"/>
                <w:lang w:eastAsia="es-ES"/>
              </w:rPr>
              <w:t>Importe</w:t>
            </w:r>
          </w:p>
          <w:p w14:paraId="223F5FD2" w14:textId="77777777" w:rsidR="007D7819" w:rsidRPr="00D0443C" w:rsidRDefault="007D7819" w:rsidP="007D7819">
            <w:pPr>
              <w:suppressAutoHyphens w:val="0"/>
              <w:jc w:val="center"/>
              <w:rPr>
                <w:rFonts w:ascii="Arial" w:hAnsi="Arial" w:cs="Arial"/>
                <w:b/>
                <w:bCs/>
                <w:color w:val="000000"/>
                <w:sz w:val="16"/>
                <w:szCs w:val="16"/>
                <w:lang w:eastAsia="es-ES"/>
              </w:rPr>
            </w:pPr>
          </w:p>
        </w:tc>
      </w:tr>
      <w:tr w:rsidR="00D0443C" w:rsidRPr="00D0443C" w14:paraId="7DA85FFC" w14:textId="77777777" w:rsidTr="00D5050F">
        <w:trPr>
          <w:trHeight w:val="900"/>
        </w:trPr>
        <w:tc>
          <w:tcPr>
            <w:tcW w:w="355" w:type="pct"/>
            <w:shd w:val="clear" w:color="auto" w:fill="auto"/>
            <w:noWrap/>
            <w:vAlign w:val="center"/>
          </w:tcPr>
          <w:p w14:paraId="1AEBD3CB" w14:textId="35D92DE9" w:rsidR="007D7819" w:rsidRPr="00D0443C" w:rsidRDefault="00D0443C" w:rsidP="007D7819">
            <w:pPr>
              <w:suppressAutoHyphens w:val="0"/>
              <w:jc w:val="center"/>
              <w:rPr>
                <w:rFonts w:ascii="Arial" w:hAnsi="Arial" w:cs="Arial"/>
                <w:color w:val="000000"/>
                <w:sz w:val="16"/>
                <w:szCs w:val="16"/>
                <w:lang w:eastAsia="es-ES"/>
              </w:rPr>
            </w:pPr>
            <w:r w:rsidRPr="00D0443C">
              <w:rPr>
                <w:rFonts w:ascii="Arial" w:hAnsi="Arial" w:cs="Arial"/>
                <w:color w:val="000000"/>
                <w:sz w:val="16"/>
                <w:szCs w:val="16"/>
                <w:lang w:eastAsia="es-ES"/>
              </w:rPr>
              <w:t>1</w:t>
            </w:r>
          </w:p>
        </w:tc>
        <w:tc>
          <w:tcPr>
            <w:tcW w:w="2576" w:type="pct"/>
            <w:shd w:val="clear" w:color="auto" w:fill="auto"/>
            <w:vAlign w:val="bottom"/>
          </w:tcPr>
          <w:p w14:paraId="2A70882F" w14:textId="0082D2AF" w:rsidR="007D7819" w:rsidRPr="00D0443C" w:rsidRDefault="00D0443C" w:rsidP="003E21B5">
            <w:pPr>
              <w:suppressAutoHyphens w:val="0"/>
              <w:jc w:val="both"/>
              <w:rPr>
                <w:rFonts w:ascii="Arial" w:hAnsi="Arial" w:cs="Arial"/>
                <w:bCs/>
                <w:color w:val="000000"/>
                <w:sz w:val="16"/>
                <w:szCs w:val="16"/>
                <w:lang w:val="en-US" w:eastAsia="es-ES"/>
              </w:rPr>
            </w:pPr>
            <w:proofErr w:type="spellStart"/>
            <w:r w:rsidRPr="00D0443C">
              <w:rPr>
                <w:rFonts w:ascii="Arial" w:hAnsi="Arial" w:cs="Arial"/>
                <w:bCs/>
                <w:color w:val="auto"/>
                <w:sz w:val="16"/>
                <w:szCs w:val="16"/>
                <w:lang w:val="en-US" w:eastAsia="es-ES"/>
              </w:rPr>
              <w:t>Poweredge</w:t>
            </w:r>
            <w:proofErr w:type="spellEnd"/>
            <w:r w:rsidRPr="00D0443C">
              <w:rPr>
                <w:rFonts w:ascii="Arial" w:hAnsi="Arial" w:cs="Arial"/>
                <w:bCs/>
                <w:color w:val="auto"/>
                <w:sz w:val="16"/>
                <w:szCs w:val="16"/>
                <w:lang w:val="en-US" w:eastAsia="es-ES"/>
              </w:rPr>
              <w:t xml:space="preserve"> r450 chassis with up to 4x3.5" drives </w:t>
            </w:r>
            <w:proofErr w:type="spellStart"/>
            <w:r w:rsidRPr="00D0443C">
              <w:rPr>
                <w:rFonts w:ascii="Arial" w:hAnsi="Arial" w:cs="Arial"/>
                <w:bCs/>
                <w:color w:val="auto"/>
                <w:sz w:val="16"/>
                <w:szCs w:val="16"/>
                <w:lang w:val="en-US" w:eastAsia="es-ES"/>
              </w:rPr>
              <w:t>sas</w:t>
            </w:r>
            <w:proofErr w:type="spellEnd"/>
            <w:r w:rsidRPr="00D0443C">
              <w:rPr>
                <w:rFonts w:ascii="Arial" w:hAnsi="Arial" w:cs="Arial"/>
                <w:bCs/>
                <w:color w:val="auto"/>
                <w:sz w:val="16"/>
                <w:szCs w:val="16"/>
                <w:lang w:val="en-US" w:eastAsia="es-ES"/>
              </w:rPr>
              <w:t>/</w:t>
            </w:r>
            <w:proofErr w:type="spellStart"/>
            <w:r w:rsidRPr="00D0443C">
              <w:rPr>
                <w:rFonts w:ascii="Arial" w:hAnsi="Arial" w:cs="Arial"/>
                <w:bCs/>
                <w:color w:val="auto"/>
                <w:sz w:val="16"/>
                <w:szCs w:val="16"/>
                <w:lang w:val="en-US" w:eastAsia="es-ES"/>
              </w:rPr>
              <w:t>sata</w:t>
            </w:r>
            <w:proofErr w:type="spellEnd"/>
            <w:r w:rsidRPr="00D0443C">
              <w:rPr>
                <w:rFonts w:ascii="Arial" w:hAnsi="Arial" w:cs="Arial"/>
                <w:bCs/>
                <w:color w:val="auto"/>
                <w:sz w:val="16"/>
                <w:szCs w:val="16"/>
                <w:lang w:val="en-US" w:eastAsia="es-ES"/>
              </w:rPr>
              <w:t xml:space="preserve"> backplane </w:t>
            </w:r>
            <w:proofErr w:type="spellStart"/>
            <w:r w:rsidRPr="00D0443C">
              <w:rPr>
                <w:rFonts w:ascii="Arial" w:hAnsi="Arial" w:cs="Arial"/>
                <w:bCs/>
                <w:color w:val="auto"/>
                <w:sz w:val="16"/>
                <w:szCs w:val="16"/>
                <w:lang w:val="en-US" w:eastAsia="es-ES"/>
              </w:rPr>
              <w:t>poweredge</w:t>
            </w:r>
            <w:proofErr w:type="spellEnd"/>
            <w:r w:rsidRPr="00D0443C">
              <w:rPr>
                <w:rFonts w:ascii="Arial" w:hAnsi="Arial" w:cs="Arial"/>
                <w:bCs/>
                <w:color w:val="auto"/>
                <w:sz w:val="16"/>
                <w:szCs w:val="16"/>
                <w:lang w:val="en-US" w:eastAsia="es-ES"/>
              </w:rPr>
              <w:t xml:space="preserve"> r450 server trusted platform module 2.0 v3 3.5" chassis with up to 4 hard drives (</w:t>
            </w:r>
            <w:proofErr w:type="spellStart"/>
            <w:r w:rsidRPr="00D0443C">
              <w:rPr>
                <w:rFonts w:ascii="Arial" w:hAnsi="Arial" w:cs="Arial"/>
                <w:bCs/>
                <w:color w:val="auto"/>
                <w:sz w:val="16"/>
                <w:szCs w:val="16"/>
                <w:lang w:val="en-US" w:eastAsia="es-ES"/>
              </w:rPr>
              <w:t>sas</w:t>
            </w:r>
            <w:proofErr w:type="spellEnd"/>
            <w:r w:rsidRPr="00D0443C">
              <w:rPr>
                <w:rFonts w:ascii="Arial" w:hAnsi="Arial" w:cs="Arial"/>
                <w:bCs/>
                <w:color w:val="auto"/>
                <w:sz w:val="16"/>
                <w:szCs w:val="16"/>
                <w:lang w:val="en-US" w:eastAsia="es-ES"/>
              </w:rPr>
              <w:t>/</w:t>
            </w:r>
            <w:proofErr w:type="spellStart"/>
            <w:r w:rsidRPr="00D0443C">
              <w:rPr>
                <w:rFonts w:ascii="Arial" w:hAnsi="Arial" w:cs="Arial"/>
                <w:bCs/>
                <w:color w:val="auto"/>
                <w:sz w:val="16"/>
                <w:szCs w:val="16"/>
                <w:lang w:val="en-US" w:eastAsia="es-ES"/>
              </w:rPr>
              <w:t>sata</w:t>
            </w:r>
            <w:proofErr w:type="spellEnd"/>
            <w:r w:rsidRPr="00D0443C">
              <w:rPr>
                <w:rFonts w:ascii="Arial" w:hAnsi="Arial" w:cs="Arial"/>
                <w:bCs/>
                <w:color w:val="auto"/>
                <w:sz w:val="16"/>
                <w:szCs w:val="16"/>
                <w:lang w:val="en-US" w:eastAsia="es-ES"/>
              </w:rPr>
              <w:t xml:space="preserve">) 2 </w:t>
            </w:r>
            <w:proofErr w:type="spellStart"/>
            <w:r w:rsidRPr="00D0443C">
              <w:rPr>
                <w:rFonts w:ascii="Arial" w:hAnsi="Arial" w:cs="Arial"/>
                <w:bCs/>
                <w:color w:val="auto"/>
                <w:sz w:val="16"/>
                <w:szCs w:val="16"/>
                <w:lang w:val="en-US" w:eastAsia="es-ES"/>
              </w:rPr>
              <w:t>cpu</w:t>
            </w:r>
            <w:proofErr w:type="spellEnd"/>
            <w:r w:rsidRPr="00D0443C">
              <w:rPr>
                <w:rFonts w:ascii="Arial" w:hAnsi="Arial" w:cs="Arial"/>
                <w:bCs/>
                <w:color w:val="auto"/>
                <w:sz w:val="16"/>
                <w:szCs w:val="16"/>
                <w:lang w:val="en-US" w:eastAsia="es-ES"/>
              </w:rPr>
              <w:t xml:space="preserve"> intel® </w:t>
            </w:r>
            <w:proofErr w:type="spellStart"/>
            <w:r w:rsidRPr="00D0443C">
              <w:rPr>
                <w:rFonts w:ascii="Arial" w:hAnsi="Arial" w:cs="Arial"/>
                <w:bCs/>
                <w:color w:val="auto"/>
                <w:sz w:val="16"/>
                <w:szCs w:val="16"/>
                <w:lang w:val="en-US" w:eastAsia="es-ES"/>
              </w:rPr>
              <w:t>xeon</w:t>
            </w:r>
            <w:proofErr w:type="spellEnd"/>
            <w:r w:rsidRPr="00D0443C">
              <w:rPr>
                <w:rFonts w:ascii="Arial" w:hAnsi="Arial" w:cs="Arial"/>
                <w:bCs/>
                <w:color w:val="auto"/>
                <w:sz w:val="16"/>
                <w:szCs w:val="16"/>
                <w:lang w:val="en-US" w:eastAsia="es-ES"/>
              </w:rPr>
              <w:t xml:space="preserve">® gold 5317 3g, 12c/24t, 11.2gt/s, 18m cache, turbo, </w:t>
            </w:r>
            <w:proofErr w:type="spellStart"/>
            <w:r w:rsidRPr="00D0443C">
              <w:rPr>
                <w:rFonts w:ascii="Arial" w:hAnsi="Arial" w:cs="Arial"/>
                <w:bCs/>
                <w:color w:val="auto"/>
                <w:sz w:val="16"/>
                <w:szCs w:val="16"/>
                <w:lang w:val="en-US" w:eastAsia="es-ES"/>
              </w:rPr>
              <w:t>ht</w:t>
            </w:r>
            <w:proofErr w:type="spellEnd"/>
            <w:r w:rsidRPr="00D0443C">
              <w:rPr>
                <w:rFonts w:ascii="Arial" w:hAnsi="Arial" w:cs="Arial"/>
                <w:bCs/>
                <w:color w:val="auto"/>
                <w:sz w:val="16"/>
                <w:szCs w:val="16"/>
                <w:lang w:val="en-US" w:eastAsia="es-ES"/>
              </w:rPr>
              <w:t xml:space="preserve"> (150w) ddr4-2933 intel® </w:t>
            </w:r>
            <w:proofErr w:type="spellStart"/>
            <w:r w:rsidRPr="00D0443C">
              <w:rPr>
                <w:rFonts w:ascii="Arial" w:hAnsi="Arial" w:cs="Arial"/>
                <w:bCs/>
                <w:color w:val="auto"/>
                <w:sz w:val="16"/>
                <w:szCs w:val="16"/>
                <w:lang w:val="en-US" w:eastAsia="es-ES"/>
              </w:rPr>
              <w:t>xeon</w:t>
            </w:r>
            <w:proofErr w:type="spellEnd"/>
            <w:r w:rsidRPr="00D0443C">
              <w:rPr>
                <w:rFonts w:ascii="Arial" w:hAnsi="Arial" w:cs="Arial"/>
                <w:bCs/>
                <w:color w:val="auto"/>
                <w:sz w:val="16"/>
                <w:szCs w:val="16"/>
                <w:lang w:val="en-US" w:eastAsia="es-ES"/>
              </w:rPr>
              <w:t xml:space="preserve">® gold 5317 3g, 12c/24t, 11.2gt/s, 18m cache, turbo, </w:t>
            </w:r>
            <w:proofErr w:type="spellStart"/>
            <w:r w:rsidRPr="00D0443C">
              <w:rPr>
                <w:rFonts w:ascii="Arial" w:hAnsi="Arial" w:cs="Arial"/>
                <w:bCs/>
                <w:color w:val="auto"/>
                <w:sz w:val="16"/>
                <w:szCs w:val="16"/>
                <w:lang w:val="en-US" w:eastAsia="es-ES"/>
              </w:rPr>
              <w:t>ht</w:t>
            </w:r>
            <w:proofErr w:type="spellEnd"/>
            <w:r w:rsidRPr="00D0443C">
              <w:rPr>
                <w:rFonts w:ascii="Arial" w:hAnsi="Arial" w:cs="Arial"/>
                <w:bCs/>
                <w:color w:val="auto"/>
                <w:sz w:val="16"/>
                <w:szCs w:val="16"/>
                <w:lang w:val="en-US" w:eastAsia="es-ES"/>
              </w:rPr>
              <w:t xml:space="preserve"> (150w) ddr4-2933 heatsink for 2 </w:t>
            </w:r>
            <w:proofErr w:type="spellStart"/>
            <w:r w:rsidRPr="00D0443C">
              <w:rPr>
                <w:rFonts w:ascii="Arial" w:hAnsi="Arial" w:cs="Arial"/>
                <w:bCs/>
                <w:color w:val="auto"/>
                <w:sz w:val="16"/>
                <w:szCs w:val="16"/>
                <w:lang w:val="en-US" w:eastAsia="es-ES"/>
              </w:rPr>
              <w:t>cpu</w:t>
            </w:r>
            <w:proofErr w:type="spellEnd"/>
            <w:r w:rsidRPr="00D0443C">
              <w:rPr>
                <w:rFonts w:ascii="Arial" w:hAnsi="Arial" w:cs="Arial"/>
                <w:bCs/>
                <w:color w:val="auto"/>
                <w:sz w:val="16"/>
                <w:szCs w:val="16"/>
                <w:lang w:val="en-US" w:eastAsia="es-ES"/>
              </w:rPr>
              <w:t xml:space="preserve"> configuration (</w:t>
            </w:r>
            <w:proofErr w:type="spellStart"/>
            <w:r w:rsidRPr="00D0443C">
              <w:rPr>
                <w:rFonts w:ascii="Arial" w:hAnsi="Arial" w:cs="Arial"/>
                <w:bCs/>
                <w:color w:val="auto"/>
                <w:sz w:val="16"/>
                <w:szCs w:val="16"/>
                <w:lang w:val="en-US" w:eastAsia="es-ES"/>
              </w:rPr>
              <w:t>cpu</w:t>
            </w:r>
            <w:proofErr w:type="spellEnd"/>
            <w:r w:rsidRPr="00D0443C">
              <w:rPr>
                <w:rFonts w:ascii="Arial" w:hAnsi="Arial" w:cs="Arial"/>
                <w:bCs/>
                <w:color w:val="auto"/>
                <w:sz w:val="16"/>
                <w:szCs w:val="16"/>
                <w:lang w:val="en-US" w:eastAsia="es-ES"/>
              </w:rPr>
              <w:t xml:space="preserve"> less or equal 165w) performance optimized 3200mt/s </w:t>
            </w:r>
            <w:proofErr w:type="spellStart"/>
            <w:r w:rsidRPr="00D0443C">
              <w:rPr>
                <w:rFonts w:ascii="Arial" w:hAnsi="Arial" w:cs="Arial"/>
                <w:bCs/>
                <w:color w:val="auto"/>
                <w:sz w:val="16"/>
                <w:szCs w:val="16"/>
                <w:lang w:val="en-US" w:eastAsia="es-ES"/>
              </w:rPr>
              <w:t>rdimms</w:t>
            </w:r>
            <w:proofErr w:type="spellEnd"/>
            <w:r w:rsidRPr="00D0443C">
              <w:rPr>
                <w:rFonts w:ascii="Arial" w:hAnsi="Arial" w:cs="Arial"/>
                <w:bCs/>
                <w:color w:val="auto"/>
                <w:sz w:val="16"/>
                <w:szCs w:val="16"/>
                <w:lang w:val="en-US" w:eastAsia="es-ES"/>
              </w:rPr>
              <w:t xml:space="preserve"> (4) 32gb </w:t>
            </w:r>
            <w:proofErr w:type="spellStart"/>
            <w:r w:rsidRPr="00D0443C">
              <w:rPr>
                <w:rFonts w:ascii="Arial" w:hAnsi="Arial" w:cs="Arial"/>
                <w:bCs/>
                <w:color w:val="auto"/>
                <w:sz w:val="16"/>
                <w:szCs w:val="16"/>
                <w:lang w:val="en-US" w:eastAsia="es-ES"/>
              </w:rPr>
              <w:t>rdimm</w:t>
            </w:r>
            <w:proofErr w:type="spellEnd"/>
            <w:r w:rsidRPr="00D0443C">
              <w:rPr>
                <w:rFonts w:ascii="Arial" w:hAnsi="Arial" w:cs="Arial"/>
                <w:bCs/>
                <w:color w:val="auto"/>
                <w:sz w:val="16"/>
                <w:szCs w:val="16"/>
                <w:lang w:val="en-US" w:eastAsia="es-ES"/>
              </w:rPr>
              <w:t xml:space="preserve">, 3200mt/s, dual rank, 16gb base x8 c7, </w:t>
            </w:r>
            <w:proofErr w:type="spellStart"/>
            <w:r w:rsidRPr="00D0443C">
              <w:rPr>
                <w:rFonts w:ascii="Arial" w:hAnsi="Arial" w:cs="Arial"/>
                <w:bCs/>
                <w:color w:val="auto"/>
                <w:sz w:val="16"/>
                <w:szCs w:val="16"/>
                <w:lang w:val="en-US" w:eastAsia="es-ES"/>
              </w:rPr>
              <w:t>unconfigured</w:t>
            </w:r>
            <w:proofErr w:type="spellEnd"/>
            <w:r w:rsidRPr="00D0443C">
              <w:rPr>
                <w:rFonts w:ascii="Arial" w:hAnsi="Arial" w:cs="Arial"/>
                <w:bCs/>
                <w:color w:val="auto"/>
                <w:sz w:val="16"/>
                <w:szCs w:val="16"/>
                <w:lang w:val="en-US" w:eastAsia="es-ES"/>
              </w:rPr>
              <w:t xml:space="preserve"> raid for </w:t>
            </w:r>
            <w:proofErr w:type="spellStart"/>
            <w:r w:rsidRPr="00D0443C">
              <w:rPr>
                <w:rFonts w:ascii="Arial" w:hAnsi="Arial" w:cs="Arial"/>
                <w:bCs/>
                <w:color w:val="auto"/>
                <w:sz w:val="16"/>
                <w:szCs w:val="16"/>
                <w:lang w:val="en-US" w:eastAsia="es-ES"/>
              </w:rPr>
              <w:t>hdds</w:t>
            </w:r>
            <w:proofErr w:type="spellEnd"/>
            <w:r w:rsidRPr="00D0443C">
              <w:rPr>
                <w:rFonts w:ascii="Arial" w:hAnsi="Arial" w:cs="Arial"/>
                <w:bCs/>
                <w:color w:val="auto"/>
                <w:sz w:val="16"/>
                <w:szCs w:val="16"/>
                <w:lang w:val="en-US" w:eastAsia="es-ES"/>
              </w:rPr>
              <w:t xml:space="preserve"> or </w:t>
            </w:r>
            <w:proofErr w:type="spellStart"/>
            <w:r w:rsidRPr="00D0443C">
              <w:rPr>
                <w:rFonts w:ascii="Arial" w:hAnsi="Arial" w:cs="Arial"/>
                <w:bCs/>
                <w:color w:val="auto"/>
                <w:sz w:val="16"/>
                <w:szCs w:val="16"/>
                <w:lang w:val="en-US" w:eastAsia="es-ES"/>
              </w:rPr>
              <w:t>ssds</w:t>
            </w:r>
            <w:proofErr w:type="spellEnd"/>
            <w:r w:rsidRPr="00D0443C">
              <w:rPr>
                <w:rFonts w:ascii="Arial" w:hAnsi="Arial" w:cs="Arial"/>
                <w:bCs/>
                <w:color w:val="auto"/>
                <w:sz w:val="16"/>
                <w:szCs w:val="16"/>
                <w:lang w:val="en-US" w:eastAsia="es-ES"/>
              </w:rPr>
              <w:t xml:space="preserve"> (mixed drive types allowed) front perc h745 front load 1tb hard drive </w:t>
            </w:r>
            <w:proofErr w:type="spellStart"/>
            <w:r w:rsidRPr="00D0443C">
              <w:rPr>
                <w:rFonts w:ascii="Arial" w:hAnsi="Arial" w:cs="Arial"/>
                <w:bCs/>
                <w:color w:val="auto"/>
                <w:sz w:val="16"/>
                <w:szCs w:val="16"/>
                <w:lang w:val="en-US" w:eastAsia="es-ES"/>
              </w:rPr>
              <w:t>sata</w:t>
            </w:r>
            <w:proofErr w:type="spellEnd"/>
            <w:r w:rsidRPr="00D0443C">
              <w:rPr>
                <w:rFonts w:ascii="Arial" w:hAnsi="Arial" w:cs="Arial"/>
                <w:bCs/>
                <w:color w:val="auto"/>
                <w:sz w:val="16"/>
                <w:szCs w:val="16"/>
                <w:lang w:val="en-US" w:eastAsia="es-ES"/>
              </w:rPr>
              <w:t xml:space="preserve"> 6gbps 7.2k 512n 3.5in hot-plug performance bios setting </w:t>
            </w:r>
            <w:proofErr w:type="spellStart"/>
            <w:r w:rsidRPr="00D0443C">
              <w:rPr>
                <w:rFonts w:ascii="Arial" w:hAnsi="Arial" w:cs="Arial"/>
                <w:bCs/>
                <w:color w:val="auto"/>
                <w:sz w:val="16"/>
                <w:szCs w:val="16"/>
                <w:lang w:val="en-US" w:eastAsia="es-ES"/>
              </w:rPr>
              <w:t>uefi</w:t>
            </w:r>
            <w:proofErr w:type="spellEnd"/>
            <w:r w:rsidRPr="00D0443C">
              <w:rPr>
                <w:rFonts w:ascii="Arial" w:hAnsi="Arial" w:cs="Arial"/>
                <w:bCs/>
                <w:color w:val="auto"/>
                <w:sz w:val="16"/>
                <w:szCs w:val="16"/>
                <w:lang w:val="en-US" w:eastAsia="es-ES"/>
              </w:rPr>
              <w:t xml:space="preserve"> bios boot mode with </w:t>
            </w:r>
            <w:proofErr w:type="spellStart"/>
            <w:r w:rsidRPr="00D0443C">
              <w:rPr>
                <w:rFonts w:ascii="Arial" w:hAnsi="Arial" w:cs="Arial"/>
                <w:bCs/>
                <w:color w:val="auto"/>
                <w:sz w:val="16"/>
                <w:szCs w:val="16"/>
                <w:lang w:val="en-US" w:eastAsia="es-ES"/>
              </w:rPr>
              <w:t>gpt</w:t>
            </w:r>
            <w:proofErr w:type="spellEnd"/>
            <w:r w:rsidRPr="00D0443C">
              <w:rPr>
                <w:rFonts w:ascii="Arial" w:hAnsi="Arial" w:cs="Arial"/>
                <w:bCs/>
                <w:color w:val="auto"/>
                <w:sz w:val="16"/>
                <w:szCs w:val="16"/>
                <w:lang w:val="en-US" w:eastAsia="es-ES"/>
              </w:rPr>
              <w:t xml:space="preserve"> partition standard fan x7 dual, hot-plug, power supply fault tolerant redundant (1+1), 800w, mixed </w:t>
            </w:r>
            <w:proofErr w:type="spellStart"/>
            <w:r w:rsidRPr="00D0443C">
              <w:rPr>
                <w:rFonts w:ascii="Arial" w:hAnsi="Arial" w:cs="Arial"/>
                <w:bCs/>
                <w:color w:val="auto"/>
                <w:sz w:val="16"/>
                <w:szCs w:val="16"/>
                <w:lang w:val="en-US" w:eastAsia="es-ES"/>
              </w:rPr>
              <w:t>mode,naf</w:t>
            </w:r>
            <w:proofErr w:type="spellEnd"/>
            <w:r w:rsidRPr="00D0443C">
              <w:rPr>
                <w:rFonts w:ascii="Arial" w:hAnsi="Arial" w:cs="Arial"/>
                <w:bCs/>
                <w:color w:val="auto"/>
                <w:sz w:val="16"/>
                <w:szCs w:val="16"/>
                <w:lang w:val="en-US" w:eastAsia="es-ES"/>
              </w:rPr>
              <w:t xml:space="preserve"> (2) </w:t>
            </w:r>
            <w:proofErr w:type="spellStart"/>
            <w:r w:rsidRPr="00D0443C">
              <w:rPr>
                <w:rFonts w:ascii="Arial" w:hAnsi="Arial" w:cs="Arial"/>
                <w:bCs/>
                <w:color w:val="auto"/>
                <w:sz w:val="16"/>
                <w:szCs w:val="16"/>
                <w:lang w:val="en-US" w:eastAsia="es-ES"/>
              </w:rPr>
              <w:t>nema</w:t>
            </w:r>
            <w:proofErr w:type="spellEnd"/>
            <w:r w:rsidRPr="00D0443C">
              <w:rPr>
                <w:rFonts w:ascii="Arial" w:hAnsi="Arial" w:cs="Arial"/>
                <w:bCs/>
                <w:color w:val="auto"/>
                <w:sz w:val="16"/>
                <w:szCs w:val="16"/>
                <w:lang w:val="en-US" w:eastAsia="es-ES"/>
              </w:rPr>
              <w:t xml:space="preserve"> 5-15p to c13 wall plug, 125 volt, 15 amp, 10 feet (3m), power cord, north </w:t>
            </w:r>
            <w:proofErr w:type="spellStart"/>
            <w:r w:rsidRPr="00D0443C">
              <w:rPr>
                <w:rFonts w:ascii="Arial" w:hAnsi="Arial" w:cs="Arial"/>
                <w:bCs/>
                <w:color w:val="auto"/>
                <w:sz w:val="16"/>
                <w:szCs w:val="16"/>
                <w:lang w:val="en-US" w:eastAsia="es-ES"/>
              </w:rPr>
              <w:t>america</w:t>
            </w:r>
            <w:proofErr w:type="spellEnd"/>
            <w:r w:rsidRPr="00D0443C">
              <w:rPr>
                <w:rFonts w:ascii="Arial" w:hAnsi="Arial" w:cs="Arial"/>
                <w:bCs/>
                <w:color w:val="auto"/>
                <w:sz w:val="16"/>
                <w:szCs w:val="16"/>
                <w:lang w:val="en-US" w:eastAsia="es-ES"/>
              </w:rPr>
              <w:t xml:space="preserve"> riser </w:t>
            </w:r>
            <w:proofErr w:type="spellStart"/>
            <w:r w:rsidRPr="00D0443C">
              <w:rPr>
                <w:rFonts w:ascii="Arial" w:hAnsi="Arial" w:cs="Arial"/>
                <w:bCs/>
                <w:color w:val="auto"/>
                <w:sz w:val="16"/>
                <w:szCs w:val="16"/>
                <w:lang w:val="en-US" w:eastAsia="es-ES"/>
              </w:rPr>
              <w:t>config</w:t>
            </w:r>
            <w:proofErr w:type="spellEnd"/>
            <w:r w:rsidRPr="00D0443C">
              <w:rPr>
                <w:rFonts w:ascii="Arial" w:hAnsi="Arial" w:cs="Arial"/>
                <w:bCs/>
                <w:color w:val="auto"/>
                <w:sz w:val="16"/>
                <w:szCs w:val="16"/>
                <w:lang w:val="en-US" w:eastAsia="es-ES"/>
              </w:rPr>
              <w:t xml:space="preserve"> 1, 1xocp 3.0(x16)+ 2x16lp </w:t>
            </w:r>
            <w:proofErr w:type="spellStart"/>
            <w:r w:rsidRPr="00D0443C">
              <w:rPr>
                <w:rFonts w:ascii="Arial" w:hAnsi="Arial" w:cs="Arial"/>
                <w:bCs/>
                <w:color w:val="auto"/>
                <w:sz w:val="16"/>
                <w:szCs w:val="16"/>
                <w:lang w:val="en-US" w:eastAsia="es-ES"/>
              </w:rPr>
              <w:t>poweredge</w:t>
            </w:r>
            <w:proofErr w:type="spellEnd"/>
            <w:r w:rsidRPr="00D0443C">
              <w:rPr>
                <w:rFonts w:ascii="Arial" w:hAnsi="Arial" w:cs="Arial"/>
                <w:bCs/>
                <w:color w:val="auto"/>
                <w:sz w:val="16"/>
                <w:szCs w:val="16"/>
                <w:lang w:val="en-US" w:eastAsia="es-ES"/>
              </w:rPr>
              <w:t xml:space="preserve"> r450 motherboard with </w:t>
            </w:r>
            <w:proofErr w:type="spellStart"/>
            <w:r w:rsidRPr="00D0443C">
              <w:rPr>
                <w:rFonts w:ascii="Arial" w:hAnsi="Arial" w:cs="Arial"/>
                <w:bCs/>
                <w:color w:val="auto"/>
                <w:sz w:val="16"/>
                <w:szCs w:val="16"/>
                <w:lang w:val="en-US" w:eastAsia="es-ES"/>
              </w:rPr>
              <w:t>broadcom</w:t>
            </w:r>
            <w:proofErr w:type="spellEnd"/>
            <w:r w:rsidRPr="00D0443C">
              <w:rPr>
                <w:rFonts w:ascii="Arial" w:hAnsi="Arial" w:cs="Arial"/>
                <w:bCs/>
                <w:color w:val="auto"/>
                <w:sz w:val="16"/>
                <w:szCs w:val="16"/>
                <w:lang w:val="en-US" w:eastAsia="es-ES"/>
              </w:rPr>
              <w:t xml:space="preserve"> 5720 dual port 1gb onboard </w:t>
            </w:r>
            <w:proofErr w:type="spellStart"/>
            <w:r w:rsidRPr="00D0443C">
              <w:rPr>
                <w:rFonts w:ascii="Arial" w:hAnsi="Arial" w:cs="Arial"/>
                <w:bCs/>
                <w:color w:val="auto"/>
                <w:sz w:val="16"/>
                <w:szCs w:val="16"/>
                <w:lang w:val="en-US" w:eastAsia="es-ES"/>
              </w:rPr>
              <w:t>lom</w:t>
            </w:r>
            <w:proofErr w:type="spellEnd"/>
            <w:r w:rsidRPr="00D0443C">
              <w:rPr>
                <w:rFonts w:ascii="Arial" w:hAnsi="Arial" w:cs="Arial"/>
                <w:bCs/>
                <w:color w:val="auto"/>
                <w:sz w:val="16"/>
                <w:szCs w:val="16"/>
                <w:lang w:val="en-US" w:eastAsia="es-ES"/>
              </w:rPr>
              <w:t xml:space="preserve"> idrac9, enterprise 15g intel x710 dual port 10gbe </w:t>
            </w:r>
            <w:proofErr w:type="spellStart"/>
            <w:r w:rsidRPr="00D0443C">
              <w:rPr>
                <w:rFonts w:ascii="Arial" w:hAnsi="Arial" w:cs="Arial"/>
                <w:bCs/>
                <w:color w:val="auto"/>
                <w:sz w:val="16"/>
                <w:szCs w:val="16"/>
                <w:lang w:val="en-US" w:eastAsia="es-ES"/>
              </w:rPr>
              <w:t>sfp</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ocp</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nic</w:t>
            </w:r>
            <w:proofErr w:type="spellEnd"/>
            <w:r w:rsidRPr="00D0443C">
              <w:rPr>
                <w:rFonts w:ascii="Arial" w:hAnsi="Arial" w:cs="Arial"/>
                <w:bCs/>
                <w:color w:val="auto"/>
                <w:sz w:val="16"/>
                <w:szCs w:val="16"/>
                <w:lang w:val="en-US" w:eastAsia="es-ES"/>
              </w:rPr>
              <w:t xml:space="preserve"> 3.0 intel x710-t2l dual port 10gbe base-t adapter, </w:t>
            </w:r>
            <w:proofErr w:type="spellStart"/>
            <w:r w:rsidRPr="00D0443C">
              <w:rPr>
                <w:rFonts w:ascii="Arial" w:hAnsi="Arial" w:cs="Arial"/>
                <w:bCs/>
                <w:color w:val="auto"/>
                <w:sz w:val="16"/>
                <w:szCs w:val="16"/>
                <w:lang w:val="en-US" w:eastAsia="es-ES"/>
              </w:rPr>
              <w:t>pcie</w:t>
            </w:r>
            <w:proofErr w:type="spellEnd"/>
            <w:r w:rsidRPr="00D0443C">
              <w:rPr>
                <w:rFonts w:ascii="Arial" w:hAnsi="Arial" w:cs="Arial"/>
                <w:bCs/>
                <w:color w:val="auto"/>
                <w:sz w:val="16"/>
                <w:szCs w:val="16"/>
                <w:lang w:val="en-US" w:eastAsia="es-ES"/>
              </w:rPr>
              <w:t xml:space="preserve"> low profile boss controller card + with 2 m.2 sticks 240g (raid 1) (2) dell networking, cable, </w:t>
            </w:r>
            <w:proofErr w:type="spellStart"/>
            <w:r w:rsidRPr="00D0443C">
              <w:rPr>
                <w:rFonts w:ascii="Arial" w:hAnsi="Arial" w:cs="Arial"/>
                <w:bCs/>
                <w:color w:val="auto"/>
                <w:sz w:val="16"/>
                <w:szCs w:val="16"/>
                <w:lang w:val="en-US" w:eastAsia="es-ES"/>
              </w:rPr>
              <w:t>sfp</w:t>
            </w:r>
            <w:proofErr w:type="spellEnd"/>
            <w:r w:rsidRPr="00D0443C">
              <w:rPr>
                <w:rFonts w:ascii="Arial" w:hAnsi="Arial" w:cs="Arial"/>
                <w:bCs/>
                <w:color w:val="auto"/>
                <w:sz w:val="16"/>
                <w:szCs w:val="16"/>
                <w:lang w:val="en-US" w:eastAsia="es-ES"/>
              </w:rPr>
              <w:t xml:space="preserve">+ to </w:t>
            </w:r>
            <w:proofErr w:type="spellStart"/>
            <w:r w:rsidRPr="00D0443C">
              <w:rPr>
                <w:rFonts w:ascii="Arial" w:hAnsi="Arial" w:cs="Arial"/>
                <w:bCs/>
                <w:color w:val="auto"/>
                <w:sz w:val="16"/>
                <w:szCs w:val="16"/>
                <w:lang w:val="en-US" w:eastAsia="es-ES"/>
              </w:rPr>
              <w:t>sfp</w:t>
            </w:r>
            <w:proofErr w:type="spellEnd"/>
            <w:r w:rsidRPr="00D0443C">
              <w:rPr>
                <w:rFonts w:ascii="Arial" w:hAnsi="Arial" w:cs="Arial"/>
                <w:bCs/>
                <w:color w:val="auto"/>
                <w:sz w:val="16"/>
                <w:szCs w:val="16"/>
                <w:lang w:val="en-US" w:eastAsia="es-ES"/>
              </w:rPr>
              <w:t xml:space="preserve">+, 10gbe, copper </w:t>
            </w:r>
            <w:proofErr w:type="spellStart"/>
            <w:r w:rsidRPr="00D0443C">
              <w:rPr>
                <w:rFonts w:ascii="Arial" w:hAnsi="Arial" w:cs="Arial"/>
                <w:bCs/>
                <w:color w:val="auto"/>
                <w:sz w:val="16"/>
                <w:szCs w:val="16"/>
                <w:lang w:val="en-US" w:eastAsia="es-ES"/>
              </w:rPr>
              <w:t>twinax</w:t>
            </w:r>
            <w:proofErr w:type="spellEnd"/>
            <w:r w:rsidRPr="00D0443C">
              <w:rPr>
                <w:rFonts w:ascii="Arial" w:hAnsi="Arial" w:cs="Arial"/>
                <w:bCs/>
                <w:color w:val="auto"/>
                <w:sz w:val="16"/>
                <w:szCs w:val="16"/>
                <w:lang w:val="en-US" w:eastAsia="es-ES"/>
              </w:rPr>
              <w:t xml:space="preserve"> direct attach cable, 3 meter no operating system </w:t>
            </w:r>
            <w:proofErr w:type="spellStart"/>
            <w:r w:rsidRPr="00D0443C">
              <w:rPr>
                <w:rFonts w:ascii="Arial" w:hAnsi="Arial" w:cs="Arial"/>
                <w:bCs/>
                <w:color w:val="auto"/>
                <w:sz w:val="16"/>
                <w:szCs w:val="16"/>
                <w:lang w:val="en-US" w:eastAsia="es-ES"/>
              </w:rPr>
              <w:t>vmware</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vsphere</w:t>
            </w:r>
            <w:proofErr w:type="spellEnd"/>
            <w:r w:rsidRPr="00D0443C">
              <w:rPr>
                <w:rFonts w:ascii="Arial" w:hAnsi="Arial" w:cs="Arial"/>
                <w:bCs/>
                <w:color w:val="auto"/>
                <w:sz w:val="16"/>
                <w:szCs w:val="16"/>
                <w:lang w:val="en-US" w:eastAsia="es-ES"/>
              </w:rPr>
              <w:t xml:space="preserve"> 8 </w:t>
            </w:r>
            <w:proofErr w:type="spellStart"/>
            <w:r w:rsidRPr="00D0443C">
              <w:rPr>
                <w:rFonts w:ascii="Arial" w:hAnsi="Arial" w:cs="Arial"/>
                <w:bCs/>
                <w:color w:val="auto"/>
                <w:sz w:val="16"/>
                <w:szCs w:val="16"/>
                <w:lang w:val="en-US" w:eastAsia="es-ES"/>
              </w:rPr>
              <w:t>ess</w:t>
            </w:r>
            <w:proofErr w:type="spellEnd"/>
            <w:r w:rsidRPr="00D0443C">
              <w:rPr>
                <w:rFonts w:ascii="Arial" w:hAnsi="Arial" w:cs="Arial"/>
                <w:bCs/>
                <w:color w:val="auto"/>
                <w:sz w:val="16"/>
                <w:szCs w:val="16"/>
                <w:lang w:val="en-US" w:eastAsia="es-ES"/>
              </w:rPr>
              <w:t xml:space="preserve"> plus kit for 3 hosts (max 2 </w:t>
            </w:r>
            <w:proofErr w:type="spellStart"/>
            <w:r w:rsidRPr="00D0443C">
              <w:rPr>
                <w:rFonts w:ascii="Arial" w:hAnsi="Arial" w:cs="Arial"/>
                <w:bCs/>
                <w:color w:val="auto"/>
                <w:sz w:val="16"/>
                <w:szCs w:val="16"/>
                <w:lang w:val="en-US" w:eastAsia="es-ES"/>
              </w:rPr>
              <w:t>cpu</w:t>
            </w:r>
            <w:proofErr w:type="spellEnd"/>
            <w:r w:rsidRPr="00D0443C">
              <w:rPr>
                <w:rFonts w:ascii="Arial" w:hAnsi="Arial" w:cs="Arial"/>
                <w:bCs/>
                <w:color w:val="auto"/>
                <w:sz w:val="16"/>
                <w:szCs w:val="16"/>
                <w:lang w:val="en-US" w:eastAsia="es-ES"/>
              </w:rPr>
              <w:t xml:space="preserve"> per host, 32 cores/</w:t>
            </w:r>
            <w:proofErr w:type="spellStart"/>
            <w:r w:rsidRPr="00D0443C">
              <w:rPr>
                <w:rFonts w:ascii="Arial" w:hAnsi="Arial" w:cs="Arial"/>
                <w:bCs/>
                <w:color w:val="auto"/>
                <w:sz w:val="16"/>
                <w:szCs w:val="16"/>
                <w:lang w:val="en-US" w:eastAsia="es-ES"/>
              </w:rPr>
              <w:t>cpu</w:t>
            </w:r>
            <w:proofErr w:type="spellEnd"/>
            <w:r w:rsidRPr="00D0443C">
              <w:rPr>
                <w:rFonts w:ascii="Arial" w:hAnsi="Arial" w:cs="Arial"/>
                <w:bCs/>
                <w:color w:val="auto"/>
                <w:sz w:val="16"/>
                <w:szCs w:val="16"/>
                <w:lang w:val="en-US" w:eastAsia="es-ES"/>
              </w:rPr>
              <w:t xml:space="preserve">),1yr </w:t>
            </w:r>
            <w:proofErr w:type="spellStart"/>
            <w:r w:rsidRPr="00D0443C">
              <w:rPr>
                <w:rFonts w:ascii="Arial" w:hAnsi="Arial" w:cs="Arial"/>
                <w:bCs/>
                <w:color w:val="auto"/>
                <w:sz w:val="16"/>
                <w:szCs w:val="16"/>
                <w:lang w:val="en-US" w:eastAsia="es-ES"/>
              </w:rPr>
              <w:t>vmware</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sns_la</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readyrails</w:t>
            </w:r>
            <w:proofErr w:type="spellEnd"/>
            <w:r w:rsidRPr="00D0443C">
              <w:rPr>
                <w:rFonts w:ascii="Arial" w:hAnsi="Arial" w:cs="Arial"/>
                <w:bCs/>
                <w:color w:val="auto"/>
                <w:sz w:val="16"/>
                <w:szCs w:val="16"/>
                <w:lang w:val="en-US" w:eastAsia="es-ES"/>
              </w:rPr>
              <w:t xml:space="preserve">™ static rails for 2/4-post racks 3 years </w:t>
            </w:r>
            <w:proofErr w:type="spellStart"/>
            <w:r w:rsidRPr="00D0443C">
              <w:rPr>
                <w:rFonts w:ascii="Arial" w:hAnsi="Arial" w:cs="Arial"/>
                <w:bCs/>
                <w:color w:val="auto"/>
                <w:sz w:val="16"/>
                <w:szCs w:val="16"/>
                <w:lang w:val="en-US" w:eastAsia="es-ES"/>
              </w:rPr>
              <w:t>prosupport</w:t>
            </w:r>
            <w:proofErr w:type="spellEnd"/>
            <w:r w:rsidRPr="00D0443C">
              <w:rPr>
                <w:rFonts w:ascii="Arial" w:hAnsi="Arial" w:cs="Arial"/>
                <w:bCs/>
                <w:color w:val="auto"/>
                <w:sz w:val="16"/>
                <w:szCs w:val="16"/>
                <w:lang w:val="en-US" w:eastAsia="es-ES"/>
              </w:rPr>
              <w:t xml:space="preserve"> plus next business day onsite service-la </w:t>
            </w:r>
            <w:proofErr w:type="spellStart"/>
            <w:r w:rsidRPr="00D0443C">
              <w:rPr>
                <w:rFonts w:ascii="Arial" w:hAnsi="Arial" w:cs="Arial"/>
                <w:bCs/>
                <w:color w:val="auto"/>
                <w:sz w:val="16"/>
                <w:szCs w:val="16"/>
                <w:lang w:val="en-US" w:eastAsia="es-ES"/>
              </w:rPr>
              <w:t>prodeploy</w:t>
            </w:r>
            <w:proofErr w:type="spellEnd"/>
            <w:r w:rsidRPr="00D0443C">
              <w:rPr>
                <w:rFonts w:ascii="Arial" w:hAnsi="Arial" w:cs="Arial"/>
                <w:bCs/>
                <w:color w:val="auto"/>
                <w:sz w:val="16"/>
                <w:szCs w:val="16"/>
                <w:lang w:val="en-US" w:eastAsia="es-ES"/>
              </w:rPr>
              <w:t xml:space="preserve"> plus dell server r series 1u/2u,la </w:t>
            </w:r>
            <w:proofErr w:type="spellStart"/>
            <w:r w:rsidRPr="00D0443C">
              <w:rPr>
                <w:rFonts w:ascii="Arial" w:hAnsi="Arial" w:cs="Arial"/>
                <w:bCs/>
                <w:color w:val="auto"/>
                <w:sz w:val="16"/>
                <w:szCs w:val="16"/>
                <w:lang w:val="en-US" w:eastAsia="es-ES"/>
              </w:rPr>
              <w:t>incluye</w:t>
            </w:r>
            <w:proofErr w:type="spellEnd"/>
            <w:r w:rsidRPr="00D0443C">
              <w:rPr>
                <w:rFonts w:ascii="Arial" w:hAnsi="Arial" w:cs="Arial"/>
                <w:bCs/>
                <w:color w:val="auto"/>
                <w:sz w:val="16"/>
                <w:szCs w:val="16"/>
                <w:lang w:val="en-US" w:eastAsia="es-ES"/>
              </w:rPr>
              <w:t xml:space="preserve"> la </w:t>
            </w:r>
            <w:proofErr w:type="spellStart"/>
            <w:r w:rsidRPr="00D0443C">
              <w:rPr>
                <w:rFonts w:ascii="Arial" w:hAnsi="Arial" w:cs="Arial"/>
                <w:bCs/>
                <w:color w:val="auto"/>
                <w:sz w:val="16"/>
                <w:szCs w:val="16"/>
                <w:lang w:val="en-US" w:eastAsia="es-ES"/>
              </w:rPr>
              <w:t>instalación</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configuración</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puesta</w:t>
            </w:r>
            <w:proofErr w:type="spellEnd"/>
            <w:r w:rsidRPr="00D0443C">
              <w:rPr>
                <w:rFonts w:ascii="Arial" w:hAnsi="Arial" w:cs="Arial"/>
                <w:bCs/>
                <w:color w:val="auto"/>
                <w:sz w:val="16"/>
                <w:szCs w:val="16"/>
                <w:lang w:val="en-US" w:eastAsia="es-ES"/>
              </w:rPr>
              <w:t xml:space="preserve"> a </w:t>
            </w:r>
            <w:proofErr w:type="spellStart"/>
            <w:r w:rsidRPr="00D0443C">
              <w:rPr>
                <w:rFonts w:ascii="Arial" w:hAnsi="Arial" w:cs="Arial"/>
                <w:bCs/>
                <w:color w:val="auto"/>
                <w:sz w:val="16"/>
                <w:szCs w:val="16"/>
                <w:lang w:val="en-US" w:eastAsia="es-ES"/>
              </w:rPr>
              <w:t>punto</w:t>
            </w:r>
            <w:proofErr w:type="spellEnd"/>
            <w:r w:rsidRPr="00D0443C">
              <w:rPr>
                <w:rFonts w:ascii="Arial" w:hAnsi="Arial" w:cs="Arial"/>
                <w:bCs/>
                <w:color w:val="auto"/>
                <w:sz w:val="16"/>
                <w:szCs w:val="16"/>
                <w:lang w:val="en-US" w:eastAsia="es-ES"/>
              </w:rPr>
              <w:t xml:space="preserve"> y </w:t>
            </w:r>
            <w:proofErr w:type="spellStart"/>
            <w:r w:rsidRPr="00D0443C">
              <w:rPr>
                <w:rFonts w:ascii="Arial" w:hAnsi="Arial" w:cs="Arial"/>
                <w:bCs/>
                <w:color w:val="auto"/>
                <w:sz w:val="16"/>
                <w:szCs w:val="16"/>
                <w:lang w:val="en-US" w:eastAsia="es-ES"/>
              </w:rPr>
              <w:t>capacitación</w:t>
            </w:r>
            <w:proofErr w:type="spellEnd"/>
            <w:r w:rsidRPr="00D0443C">
              <w:rPr>
                <w:rFonts w:ascii="Arial" w:hAnsi="Arial" w:cs="Arial"/>
                <w:bCs/>
                <w:color w:val="auto"/>
                <w:sz w:val="16"/>
                <w:szCs w:val="16"/>
                <w:lang w:val="en-US" w:eastAsia="es-ES"/>
              </w:rPr>
              <w:t xml:space="preserve"> de la </w:t>
            </w:r>
            <w:proofErr w:type="spellStart"/>
            <w:r w:rsidRPr="00D0443C">
              <w:rPr>
                <w:rFonts w:ascii="Arial" w:hAnsi="Arial" w:cs="Arial"/>
                <w:bCs/>
                <w:color w:val="auto"/>
                <w:sz w:val="16"/>
                <w:szCs w:val="16"/>
                <w:lang w:val="en-US" w:eastAsia="es-ES"/>
              </w:rPr>
              <w:t>solución</w:t>
            </w:r>
            <w:proofErr w:type="spellEnd"/>
            <w:r w:rsidRPr="00D0443C">
              <w:rPr>
                <w:rFonts w:ascii="Arial" w:hAnsi="Arial" w:cs="Arial"/>
                <w:bCs/>
                <w:color w:val="auto"/>
                <w:sz w:val="16"/>
                <w:szCs w:val="16"/>
                <w:lang w:val="en-US" w:eastAsia="es-ES"/>
              </w:rPr>
              <w:t xml:space="preserve"> de </w:t>
            </w:r>
            <w:proofErr w:type="spellStart"/>
            <w:r w:rsidRPr="00D0443C">
              <w:rPr>
                <w:rFonts w:ascii="Arial" w:hAnsi="Arial" w:cs="Arial"/>
                <w:bCs/>
                <w:color w:val="auto"/>
                <w:sz w:val="16"/>
                <w:szCs w:val="16"/>
                <w:lang w:val="en-US" w:eastAsia="es-ES"/>
              </w:rPr>
              <w:t>virtualización</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por</w:t>
            </w:r>
            <w:proofErr w:type="spellEnd"/>
            <w:r w:rsidRPr="00D0443C">
              <w:rPr>
                <w:rFonts w:ascii="Arial" w:hAnsi="Arial" w:cs="Arial"/>
                <w:bCs/>
                <w:color w:val="auto"/>
                <w:sz w:val="16"/>
                <w:szCs w:val="16"/>
                <w:lang w:val="en-US" w:eastAsia="es-ES"/>
              </w:rPr>
              <w:t xml:space="preserve"> parte de personal </w:t>
            </w:r>
            <w:proofErr w:type="spellStart"/>
            <w:r w:rsidRPr="00D0443C">
              <w:rPr>
                <w:rFonts w:ascii="Arial" w:hAnsi="Arial" w:cs="Arial"/>
                <w:bCs/>
                <w:color w:val="auto"/>
                <w:sz w:val="16"/>
                <w:szCs w:val="16"/>
                <w:lang w:val="en-US" w:eastAsia="es-ES"/>
              </w:rPr>
              <w:t>certificado</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por</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vmware</w:t>
            </w:r>
            <w:proofErr w:type="spellEnd"/>
            <w:r w:rsidRPr="00D0443C">
              <w:rPr>
                <w:rFonts w:ascii="Arial" w:hAnsi="Arial" w:cs="Arial"/>
                <w:bCs/>
                <w:color w:val="auto"/>
                <w:sz w:val="16"/>
                <w:szCs w:val="16"/>
                <w:lang w:val="en-US" w:eastAsia="es-ES"/>
              </w:rPr>
              <w:t xml:space="preserve"> y con las </w:t>
            </w:r>
            <w:proofErr w:type="spellStart"/>
            <w:r w:rsidRPr="00D0443C">
              <w:rPr>
                <w:rFonts w:ascii="Arial" w:hAnsi="Arial" w:cs="Arial"/>
                <w:bCs/>
                <w:color w:val="auto"/>
                <w:sz w:val="16"/>
                <w:szCs w:val="16"/>
                <w:lang w:val="en-US" w:eastAsia="es-ES"/>
              </w:rPr>
              <w:t>certificaciones</w:t>
            </w:r>
            <w:proofErr w:type="spellEnd"/>
            <w:r w:rsidRPr="00D0443C">
              <w:rPr>
                <w:rFonts w:ascii="Arial" w:hAnsi="Arial" w:cs="Arial"/>
                <w:bCs/>
                <w:color w:val="auto"/>
                <w:sz w:val="16"/>
                <w:szCs w:val="16"/>
                <w:lang w:val="en-US" w:eastAsia="es-ES"/>
              </w:rPr>
              <w:t xml:space="preserve"> para el </w:t>
            </w:r>
            <w:proofErr w:type="spellStart"/>
            <w:r w:rsidRPr="00D0443C">
              <w:rPr>
                <w:rFonts w:ascii="Arial" w:hAnsi="Arial" w:cs="Arial"/>
                <w:bCs/>
                <w:color w:val="auto"/>
                <w:sz w:val="16"/>
                <w:szCs w:val="16"/>
                <w:lang w:val="en-US" w:eastAsia="es-ES"/>
              </w:rPr>
              <w:t>manejo</w:t>
            </w:r>
            <w:proofErr w:type="spellEnd"/>
            <w:r w:rsidRPr="00D0443C">
              <w:rPr>
                <w:rFonts w:ascii="Arial" w:hAnsi="Arial" w:cs="Arial"/>
                <w:bCs/>
                <w:color w:val="auto"/>
                <w:sz w:val="16"/>
                <w:szCs w:val="16"/>
                <w:lang w:val="en-US" w:eastAsia="es-ES"/>
              </w:rPr>
              <w:t xml:space="preserve"> de </w:t>
            </w:r>
            <w:proofErr w:type="spellStart"/>
            <w:r w:rsidRPr="00D0443C">
              <w:rPr>
                <w:rFonts w:ascii="Arial" w:hAnsi="Arial" w:cs="Arial"/>
                <w:bCs/>
                <w:color w:val="auto"/>
                <w:sz w:val="16"/>
                <w:szCs w:val="16"/>
                <w:lang w:val="en-US" w:eastAsia="es-ES"/>
              </w:rPr>
              <w:t>servidores</w:t>
            </w:r>
            <w:proofErr w:type="spellEnd"/>
            <w:r w:rsidRPr="00D0443C">
              <w:rPr>
                <w:rFonts w:ascii="Arial" w:hAnsi="Arial" w:cs="Arial"/>
                <w:bCs/>
                <w:color w:val="auto"/>
                <w:sz w:val="16"/>
                <w:szCs w:val="16"/>
                <w:lang w:val="en-US" w:eastAsia="es-ES"/>
              </w:rPr>
              <w:t xml:space="preserve"> de la </w:t>
            </w:r>
            <w:proofErr w:type="spellStart"/>
            <w:r w:rsidRPr="00D0443C">
              <w:rPr>
                <w:rFonts w:ascii="Arial" w:hAnsi="Arial" w:cs="Arial"/>
                <w:bCs/>
                <w:color w:val="auto"/>
                <w:sz w:val="16"/>
                <w:szCs w:val="16"/>
                <w:lang w:val="en-US" w:eastAsia="es-ES"/>
              </w:rPr>
              <w:t>última</w:t>
            </w:r>
            <w:proofErr w:type="spellEnd"/>
            <w:r w:rsidRPr="00D0443C">
              <w:rPr>
                <w:rFonts w:ascii="Arial" w:hAnsi="Arial" w:cs="Arial"/>
                <w:bCs/>
                <w:color w:val="auto"/>
                <w:sz w:val="16"/>
                <w:szCs w:val="16"/>
                <w:lang w:val="en-US" w:eastAsia="es-ES"/>
              </w:rPr>
              <w:t xml:space="preserve"> </w:t>
            </w:r>
            <w:proofErr w:type="spellStart"/>
            <w:r w:rsidRPr="00D0443C">
              <w:rPr>
                <w:rFonts w:ascii="Arial" w:hAnsi="Arial" w:cs="Arial"/>
                <w:bCs/>
                <w:color w:val="auto"/>
                <w:sz w:val="16"/>
                <w:szCs w:val="16"/>
                <w:lang w:val="en-US" w:eastAsia="es-ES"/>
              </w:rPr>
              <w:t>generación</w:t>
            </w:r>
            <w:proofErr w:type="spellEnd"/>
            <w:r w:rsidRPr="00D0443C">
              <w:rPr>
                <w:rFonts w:ascii="Arial" w:hAnsi="Arial" w:cs="Arial"/>
                <w:bCs/>
                <w:color w:val="auto"/>
                <w:sz w:val="16"/>
                <w:szCs w:val="16"/>
                <w:lang w:val="en-US" w:eastAsia="es-ES"/>
              </w:rPr>
              <w:t xml:space="preserve"> de dell.</w:t>
            </w:r>
          </w:p>
          <w:p w14:paraId="0E7F6565" w14:textId="63D62C5B" w:rsidR="00E24532" w:rsidRPr="00D0443C" w:rsidRDefault="00E24532" w:rsidP="003E21B5">
            <w:pPr>
              <w:suppressAutoHyphens w:val="0"/>
              <w:jc w:val="both"/>
              <w:rPr>
                <w:rFonts w:ascii="Arial" w:hAnsi="Arial" w:cs="Arial"/>
                <w:color w:val="000000"/>
                <w:sz w:val="16"/>
                <w:szCs w:val="16"/>
                <w:lang w:val="en-US" w:eastAsia="es-ES"/>
              </w:rPr>
            </w:pPr>
          </w:p>
        </w:tc>
        <w:tc>
          <w:tcPr>
            <w:tcW w:w="442" w:type="pct"/>
            <w:shd w:val="clear" w:color="auto" w:fill="auto"/>
            <w:noWrap/>
            <w:vAlign w:val="center"/>
          </w:tcPr>
          <w:p w14:paraId="4861915B" w14:textId="6B97847A" w:rsidR="007D7819" w:rsidRPr="00D0443C" w:rsidRDefault="00D0443C" w:rsidP="007D7819">
            <w:pPr>
              <w:suppressAutoHyphens w:val="0"/>
              <w:jc w:val="center"/>
              <w:rPr>
                <w:rFonts w:ascii="Arial" w:hAnsi="Arial" w:cs="Arial"/>
                <w:color w:val="000000"/>
                <w:sz w:val="16"/>
                <w:szCs w:val="16"/>
                <w:lang w:val="en-US" w:eastAsia="es-ES"/>
              </w:rPr>
            </w:pPr>
            <w:r w:rsidRPr="00D0443C">
              <w:rPr>
                <w:rFonts w:ascii="Arial" w:hAnsi="Arial" w:cs="Arial"/>
                <w:color w:val="000000"/>
                <w:sz w:val="16"/>
                <w:szCs w:val="16"/>
                <w:lang w:val="en-US" w:eastAsia="es-ES"/>
              </w:rPr>
              <w:t>PIEZA</w:t>
            </w:r>
          </w:p>
        </w:tc>
        <w:tc>
          <w:tcPr>
            <w:tcW w:w="413" w:type="pct"/>
            <w:shd w:val="clear" w:color="auto" w:fill="auto"/>
            <w:noWrap/>
            <w:vAlign w:val="center"/>
          </w:tcPr>
          <w:p w14:paraId="62123CB4" w14:textId="2EC22898" w:rsidR="007D7819" w:rsidRPr="00D0443C" w:rsidRDefault="00D0443C" w:rsidP="007D7819">
            <w:pPr>
              <w:suppressAutoHyphens w:val="0"/>
              <w:jc w:val="center"/>
              <w:rPr>
                <w:rFonts w:ascii="Arial" w:hAnsi="Arial" w:cs="Arial"/>
                <w:color w:val="000000"/>
                <w:sz w:val="16"/>
                <w:szCs w:val="16"/>
                <w:lang w:val="en-US" w:eastAsia="es-ES"/>
              </w:rPr>
            </w:pPr>
            <w:r w:rsidRPr="00D0443C">
              <w:rPr>
                <w:rFonts w:ascii="Arial" w:hAnsi="Arial" w:cs="Arial"/>
                <w:color w:val="000000"/>
                <w:sz w:val="16"/>
                <w:szCs w:val="16"/>
                <w:lang w:val="en-US" w:eastAsia="es-ES"/>
              </w:rPr>
              <w:t>3</w:t>
            </w:r>
          </w:p>
        </w:tc>
        <w:tc>
          <w:tcPr>
            <w:tcW w:w="623" w:type="pct"/>
            <w:vAlign w:val="center"/>
          </w:tcPr>
          <w:p w14:paraId="70AFADC3" w14:textId="772DDFDF" w:rsidR="007D7819" w:rsidRPr="00D0443C" w:rsidRDefault="00185D91" w:rsidP="007D7819">
            <w:pPr>
              <w:suppressAutoHyphens w:val="0"/>
              <w:jc w:val="center"/>
              <w:rPr>
                <w:rFonts w:ascii="Arial" w:hAnsi="Arial" w:cs="Arial"/>
                <w:color w:val="000000"/>
                <w:sz w:val="16"/>
                <w:szCs w:val="16"/>
                <w:lang w:val="en-US" w:eastAsia="es-ES"/>
              </w:rPr>
            </w:pPr>
            <w:r w:rsidRPr="00185D91">
              <w:rPr>
                <w:rFonts w:ascii="Arial" w:hAnsi="Arial" w:cs="Arial"/>
                <w:color w:val="000000"/>
                <w:sz w:val="16"/>
                <w:szCs w:val="16"/>
                <w:lang w:val="en-US" w:eastAsia="es-ES"/>
              </w:rPr>
              <w:t>$</w:t>
            </w:r>
            <w:r>
              <w:rPr>
                <w:rFonts w:ascii="Arial" w:hAnsi="Arial" w:cs="Arial"/>
                <w:color w:val="000000"/>
                <w:sz w:val="16"/>
                <w:szCs w:val="16"/>
                <w:lang w:val="en-US" w:eastAsia="es-ES"/>
              </w:rPr>
              <w:t xml:space="preserve"> </w:t>
            </w:r>
            <w:r w:rsidRPr="00185D91">
              <w:rPr>
                <w:rFonts w:ascii="Arial" w:hAnsi="Arial" w:cs="Arial"/>
                <w:color w:val="000000"/>
                <w:sz w:val="16"/>
                <w:szCs w:val="16"/>
                <w:lang w:val="en-US" w:eastAsia="es-ES"/>
              </w:rPr>
              <w:t>333,</w:t>
            </w:r>
            <w:r w:rsidR="00D5050F">
              <w:rPr>
                <w:rFonts w:ascii="Arial" w:hAnsi="Arial" w:cs="Arial"/>
                <w:color w:val="000000"/>
                <w:sz w:val="16"/>
                <w:szCs w:val="16"/>
                <w:lang w:val="en-US" w:eastAsia="es-ES"/>
              </w:rPr>
              <w:t>750.00</w:t>
            </w:r>
          </w:p>
        </w:tc>
        <w:tc>
          <w:tcPr>
            <w:tcW w:w="591" w:type="pct"/>
            <w:vAlign w:val="center"/>
          </w:tcPr>
          <w:p w14:paraId="1EAA1305" w14:textId="153C2B32" w:rsidR="007D7819" w:rsidRPr="00D0443C" w:rsidRDefault="00185D91" w:rsidP="007D7819">
            <w:pPr>
              <w:suppressAutoHyphens w:val="0"/>
              <w:jc w:val="center"/>
              <w:rPr>
                <w:rFonts w:ascii="Arial" w:hAnsi="Arial" w:cs="Arial"/>
                <w:color w:val="000000"/>
                <w:sz w:val="16"/>
                <w:szCs w:val="16"/>
                <w:lang w:val="en-US" w:eastAsia="es-ES"/>
              </w:rPr>
            </w:pPr>
            <w:r w:rsidRPr="00185D91">
              <w:rPr>
                <w:rFonts w:ascii="Arial" w:hAnsi="Arial" w:cs="Arial"/>
                <w:color w:val="000000"/>
                <w:sz w:val="16"/>
                <w:szCs w:val="16"/>
                <w:lang w:val="en-US" w:eastAsia="es-ES"/>
              </w:rPr>
              <w:t>$</w:t>
            </w:r>
            <w:r>
              <w:rPr>
                <w:rFonts w:ascii="Arial" w:hAnsi="Arial" w:cs="Arial"/>
                <w:color w:val="000000"/>
                <w:sz w:val="16"/>
                <w:szCs w:val="16"/>
                <w:lang w:val="en-US" w:eastAsia="es-ES"/>
              </w:rPr>
              <w:t xml:space="preserve"> </w:t>
            </w:r>
            <w:r w:rsidRPr="00185D91">
              <w:rPr>
                <w:rFonts w:ascii="Arial" w:hAnsi="Arial" w:cs="Arial"/>
                <w:color w:val="000000"/>
                <w:sz w:val="16"/>
                <w:szCs w:val="16"/>
                <w:lang w:val="en-US" w:eastAsia="es-ES"/>
              </w:rPr>
              <w:t>1,001,</w:t>
            </w:r>
            <w:r w:rsidR="00D5050F">
              <w:rPr>
                <w:rFonts w:ascii="Arial" w:hAnsi="Arial" w:cs="Arial"/>
                <w:color w:val="000000"/>
                <w:sz w:val="16"/>
                <w:szCs w:val="16"/>
                <w:lang w:val="en-US" w:eastAsia="es-ES"/>
              </w:rPr>
              <w:t>250.00</w:t>
            </w:r>
          </w:p>
        </w:tc>
      </w:tr>
      <w:tr w:rsidR="00D0443C" w:rsidRPr="00D0443C" w14:paraId="1E909687" w14:textId="77777777" w:rsidTr="00D5050F">
        <w:trPr>
          <w:trHeight w:val="600"/>
        </w:trPr>
        <w:tc>
          <w:tcPr>
            <w:tcW w:w="355" w:type="pct"/>
            <w:shd w:val="clear" w:color="auto" w:fill="auto"/>
            <w:noWrap/>
            <w:vAlign w:val="center"/>
          </w:tcPr>
          <w:p w14:paraId="3F773717" w14:textId="699C14D3" w:rsidR="007D7819" w:rsidRPr="00D0443C" w:rsidRDefault="00D0443C" w:rsidP="007D7819">
            <w:pPr>
              <w:suppressAutoHyphens w:val="0"/>
              <w:jc w:val="center"/>
              <w:rPr>
                <w:rFonts w:ascii="Arial" w:hAnsi="Arial" w:cs="Arial"/>
                <w:color w:val="000000"/>
                <w:sz w:val="16"/>
                <w:szCs w:val="16"/>
                <w:lang w:val="en-US" w:eastAsia="es-ES"/>
              </w:rPr>
            </w:pPr>
            <w:r w:rsidRPr="00D0443C">
              <w:rPr>
                <w:rFonts w:ascii="Arial" w:hAnsi="Arial" w:cs="Arial"/>
                <w:color w:val="000000"/>
                <w:sz w:val="16"/>
                <w:szCs w:val="16"/>
                <w:lang w:val="en-US" w:eastAsia="es-ES"/>
              </w:rPr>
              <w:t>2</w:t>
            </w:r>
          </w:p>
        </w:tc>
        <w:tc>
          <w:tcPr>
            <w:tcW w:w="2576" w:type="pct"/>
            <w:shd w:val="clear" w:color="auto" w:fill="auto"/>
            <w:vAlign w:val="bottom"/>
          </w:tcPr>
          <w:p w14:paraId="6CBDD1C2" w14:textId="77777777" w:rsidR="00E14FAC" w:rsidRDefault="00D0443C" w:rsidP="003E21B5">
            <w:pPr>
              <w:suppressAutoHyphens w:val="0"/>
              <w:jc w:val="both"/>
              <w:rPr>
                <w:rFonts w:ascii="Arial" w:hAnsi="Arial" w:cs="Arial"/>
                <w:color w:val="000000"/>
                <w:sz w:val="16"/>
                <w:szCs w:val="16"/>
                <w:lang w:val="en-US" w:eastAsia="es-ES"/>
              </w:rPr>
            </w:pPr>
            <w:r w:rsidRPr="00D0443C">
              <w:rPr>
                <w:rFonts w:ascii="Arial" w:hAnsi="Arial" w:cs="Arial"/>
                <w:color w:val="000000"/>
                <w:sz w:val="16"/>
                <w:szCs w:val="16"/>
                <w:lang w:val="en-US" w:eastAsia="es-ES"/>
              </w:rPr>
              <w:t xml:space="preserve">Dell </w:t>
            </w:r>
            <w:proofErr w:type="spellStart"/>
            <w:r w:rsidRPr="00D0443C">
              <w:rPr>
                <w:rFonts w:ascii="Arial" w:hAnsi="Arial" w:cs="Arial"/>
                <w:color w:val="000000"/>
                <w:sz w:val="16"/>
                <w:szCs w:val="16"/>
                <w:lang w:val="en-US" w:eastAsia="es-ES"/>
              </w:rPr>
              <w:t>emc</w:t>
            </w:r>
            <w:proofErr w:type="spellEnd"/>
            <w:r w:rsidRPr="00D0443C">
              <w:rPr>
                <w:rFonts w:ascii="Arial" w:hAnsi="Arial" w:cs="Arial"/>
                <w:color w:val="000000"/>
                <w:sz w:val="16"/>
                <w:szCs w:val="16"/>
                <w:lang w:val="en-US" w:eastAsia="es-ES"/>
              </w:rPr>
              <w:t xml:space="preserve"> switch</w:t>
            </w:r>
          </w:p>
          <w:p w14:paraId="5B894099" w14:textId="57F1A7C3" w:rsidR="007D7819" w:rsidRPr="00D0443C" w:rsidRDefault="00D0443C" w:rsidP="003E21B5">
            <w:pPr>
              <w:suppressAutoHyphens w:val="0"/>
              <w:jc w:val="both"/>
              <w:rPr>
                <w:rFonts w:ascii="Arial" w:hAnsi="Arial" w:cs="Arial"/>
                <w:color w:val="000000"/>
                <w:sz w:val="16"/>
                <w:szCs w:val="16"/>
                <w:lang w:val="en-US" w:eastAsia="es-ES"/>
              </w:rPr>
            </w:pPr>
            <w:r w:rsidRPr="00D0443C">
              <w:rPr>
                <w:rFonts w:ascii="Arial" w:hAnsi="Arial" w:cs="Arial"/>
                <w:color w:val="000000"/>
                <w:sz w:val="16"/>
                <w:szCs w:val="16"/>
                <w:lang w:val="en-US" w:eastAsia="es-ES"/>
              </w:rPr>
              <w:t xml:space="preserve"> s4112f, 12 x 10gbe </w:t>
            </w:r>
            <w:proofErr w:type="spellStart"/>
            <w:r w:rsidRPr="00D0443C">
              <w:rPr>
                <w:rFonts w:ascii="Arial" w:hAnsi="Arial" w:cs="Arial"/>
                <w:color w:val="000000"/>
                <w:sz w:val="16"/>
                <w:szCs w:val="16"/>
                <w:lang w:val="en-US" w:eastAsia="es-ES"/>
              </w:rPr>
              <w:t>sfp</w:t>
            </w:r>
            <w:proofErr w:type="spellEnd"/>
            <w:r w:rsidRPr="00D0443C">
              <w:rPr>
                <w:rFonts w:ascii="Arial" w:hAnsi="Arial" w:cs="Arial"/>
                <w:color w:val="000000"/>
                <w:sz w:val="16"/>
                <w:szCs w:val="16"/>
                <w:lang w:val="en-US" w:eastAsia="es-ES"/>
              </w:rPr>
              <w:t xml:space="preserve">+, 3 x 100gbe qsfp28, fan to io, 2 x ac </w:t>
            </w:r>
            <w:proofErr w:type="spellStart"/>
            <w:r w:rsidRPr="00D0443C">
              <w:rPr>
                <w:rFonts w:ascii="Arial" w:hAnsi="Arial" w:cs="Arial"/>
                <w:color w:val="000000"/>
                <w:sz w:val="16"/>
                <w:szCs w:val="16"/>
                <w:lang w:val="en-US" w:eastAsia="es-ES"/>
              </w:rPr>
              <w:t>psu</w:t>
            </w:r>
            <w:proofErr w:type="spellEnd"/>
            <w:r w:rsidRPr="00D0443C">
              <w:rPr>
                <w:rFonts w:ascii="Arial" w:hAnsi="Arial" w:cs="Arial"/>
                <w:color w:val="000000"/>
                <w:sz w:val="16"/>
                <w:szCs w:val="16"/>
                <w:lang w:val="en-US" w:eastAsia="es-ES"/>
              </w:rPr>
              <w:t xml:space="preserve"> dell </w:t>
            </w:r>
            <w:proofErr w:type="spellStart"/>
            <w:r w:rsidRPr="00D0443C">
              <w:rPr>
                <w:rFonts w:ascii="Arial" w:hAnsi="Arial" w:cs="Arial"/>
                <w:color w:val="000000"/>
                <w:sz w:val="16"/>
                <w:szCs w:val="16"/>
                <w:lang w:val="en-US" w:eastAsia="es-ES"/>
              </w:rPr>
              <w:t>emc</w:t>
            </w:r>
            <w:proofErr w:type="spellEnd"/>
            <w:r w:rsidRPr="00D0443C">
              <w:rPr>
                <w:rFonts w:ascii="Arial" w:hAnsi="Arial" w:cs="Arial"/>
                <w:color w:val="000000"/>
                <w:sz w:val="16"/>
                <w:szCs w:val="16"/>
                <w:lang w:val="en-US" w:eastAsia="es-ES"/>
              </w:rPr>
              <w:t xml:space="preserve"> networking s4112-on </w:t>
            </w:r>
            <w:proofErr w:type="spellStart"/>
            <w:r w:rsidRPr="00D0443C">
              <w:rPr>
                <w:rFonts w:ascii="Arial" w:hAnsi="Arial" w:cs="Arial"/>
                <w:color w:val="000000"/>
                <w:sz w:val="16"/>
                <w:szCs w:val="16"/>
                <w:lang w:val="en-US" w:eastAsia="es-ES"/>
              </w:rPr>
              <w:t>americas</w:t>
            </w:r>
            <w:proofErr w:type="spellEnd"/>
            <w:r w:rsidRPr="00D0443C">
              <w:rPr>
                <w:rFonts w:ascii="Arial" w:hAnsi="Arial" w:cs="Arial"/>
                <w:color w:val="000000"/>
                <w:sz w:val="16"/>
                <w:szCs w:val="16"/>
                <w:lang w:val="en-US" w:eastAsia="es-ES"/>
              </w:rPr>
              <w:t xml:space="preserve"> user guide force10, power cord, 125v, 15a, 10 feet, </w:t>
            </w:r>
            <w:proofErr w:type="spellStart"/>
            <w:r w:rsidRPr="00D0443C">
              <w:rPr>
                <w:rFonts w:ascii="Arial" w:hAnsi="Arial" w:cs="Arial"/>
                <w:color w:val="000000"/>
                <w:sz w:val="16"/>
                <w:szCs w:val="16"/>
                <w:lang w:val="en-US" w:eastAsia="es-ES"/>
              </w:rPr>
              <w:t>nema</w:t>
            </w:r>
            <w:proofErr w:type="spellEnd"/>
            <w:r w:rsidRPr="00D0443C">
              <w:rPr>
                <w:rFonts w:ascii="Arial" w:hAnsi="Arial" w:cs="Arial"/>
                <w:color w:val="000000"/>
                <w:sz w:val="16"/>
                <w:szCs w:val="16"/>
                <w:lang w:val="en-US" w:eastAsia="es-ES"/>
              </w:rPr>
              <w:t xml:space="preserve"> 5 -15/c13, s-series (8) </w:t>
            </w:r>
            <w:proofErr w:type="spellStart"/>
            <w:r w:rsidRPr="00D0443C">
              <w:rPr>
                <w:rFonts w:ascii="Arial" w:hAnsi="Arial" w:cs="Arial"/>
                <w:color w:val="000000"/>
                <w:sz w:val="16"/>
                <w:szCs w:val="16"/>
                <w:lang w:val="en-US" w:eastAsia="es-ES"/>
              </w:rPr>
              <w:t>transceptor</w:t>
            </w:r>
            <w:proofErr w:type="spellEnd"/>
            <w:r w:rsidRPr="00D0443C">
              <w:rPr>
                <w:rFonts w:ascii="Arial" w:hAnsi="Arial" w:cs="Arial"/>
                <w:color w:val="000000"/>
                <w:sz w:val="16"/>
                <w:szCs w:val="16"/>
                <w:lang w:val="en-US" w:eastAsia="es-ES"/>
              </w:rPr>
              <w:t xml:space="preserve"> dell networking, </w:t>
            </w:r>
            <w:proofErr w:type="spellStart"/>
            <w:r w:rsidRPr="00D0443C">
              <w:rPr>
                <w:rFonts w:ascii="Arial" w:hAnsi="Arial" w:cs="Arial"/>
                <w:color w:val="000000"/>
                <w:sz w:val="16"/>
                <w:szCs w:val="16"/>
                <w:lang w:val="en-US" w:eastAsia="es-ES"/>
              </w:rPr>
              <w:t>sfp</w:t>
            </w:r>
            <w:proofErr w:type="spellEnd"/>
            <w:r w:rsidRPr="00D0443C">
              <w:rPr>
                <w:rFonts w:ascii="Arial" w:hAnsi="Arial" w:cs="Arial"/>
                <w:color w:val="000000"/>
                <w:sz w:val="16"/>
                <w:szCs w:val="16"/>
                <w:lang w:val="en-US" w:eastAsia="es-ES"/>
              </w:rPr>
              <w:t xml:space="preserve">+, 10gbe, </w:t>
            </w:r>
            <w:proofErr w:type="spellStart"/>
            <w:r w:rsidRPr="00D0443C">
              <w:rPr>
                <w:rFonts w:ascii="Arial" w:hAnsi="Arial" w:cs="Arial"/>
                <w:color w:val="000000"/>
                <w:sz w:val="16"/>
                <w:szCs w:val="16"/>
                <w:lang w:val="en-US" w:eastAsia="es-ES"/>
              </w:rPr>
              <w:t>sr</w:t>
            </w:r>
            <w:proofErr w:type="spellEnd"/>
            <w:r w:rsidRPr="00D0443C">
              <w:rPr>
                <w:rFonts w:ascii="Arial" w:hAnsi="Arial" w:cs="Arial"/>
                <w:color w:val="000000"/>
                <w:sz w:val="16"/>
                <w:szCs w:val="16"/>
                <w:lang w:val="en-US" w:eastAsia="es-ES"/>
              </w:rPr>
              <w:t xml:space="preserve">, </w:t>
            </w:r>
            <w:proofErr w:type="spellStart"/>
            <w:r w:rsidRPr="00D0443C">
              <w:rPr>
                <w:rFonts w:ascii="Arial" w:hAnsi="Arial" w:cs="Arial"/>
                <w:color w:val="000000"/>
                <w:sz w:val="16"/>
                <w:szCs w:val="16"/>
                <w:lang w:val="en-US" w:eastAsia="es-ES"/>
              </w:rPr>
              <w:t>longitud</w:t>
            </w:r>
            <w:proofErr w:type="spellEnd"/>
            <w:r w:rsidRPr="00D0443C">
              <w:rPr>
                <w:rFonts w:ascii="Arial" w:hAnsi="Arial" w:cs="Arial"/>
                <w:color w:val="000000"/>
                <w:sz w:val="16"/>
                <w:szCs w:val="16"/>
                <w:lang w:val="en-US" w:eastAsia="es-ES"/>
              </w:rPr>
              <w:t xml:space="preserve"> de </w:t>
            </w:r>
            <w:proofErr w:type="spellStart"/>
            <w:r w:rsidRPr="00D0443C">
              <w:rPr>
                <w:rFonts w:ascii="Arial" w:hAnsi="Arial" w:cs="Arial"/>
                <w:color w:val="000000"/>
                <w:sz w:val="16"/>
                <w:szCs w:val="16"/>
                <w:lang w:val="en-US" w:eastAsia="es-ES"/>
              </w:rPr>
              <w:t>onda</w:t>
            </w:r>
            <w:proofErr w:type="spellEnd"/>
            <w:r w:rsidRPr="00D0443C">
              <w:rPr>
                <w:rFonts w:ascii="Arial" w:hAnsi="Arial" w:cs="Arial"/>
                <w:color w:val="000000"/>
                <w:sz w:val="16"/>
                <w:szCs w:val="16"/>
                <w:lang w:val="en-US" w:eastAsia="es-ES"/>
              </w:rPr>
              <w:t xml:space="preserve"> de 850 nm, </w:t>
            </w:r>
            <w:proofErr w:type="spellStart"/>
            <w:r w:rsidRPr="00D0443C">
              <w:rPr>
                <w:rFonts w:ascii="Arial" w:hAnsi="Arial" w:cs="Arial"/>
                <w:color w:val="000000"/>
                <w:sz w:val="16"/>
                <w:szCs w:val="16"/>
                <w:lang w:val="en-US" w:eastAsia="es-ES"/>
              </w:rPr>
              <w:t>alcance</w:t>
            </w:r>
            <w:proofErr w:type="spellEnd"/>
            <w:r w:rsidRPr="00D0443C">
              <w:rPr>
                <w:rFonts w:ascii="Arial" w:hAnsi="Arial" w:cs="Arial"/>
                <w:color w:val="000000"/>
                <w:sz w:val="16"/>
                <w:szCs w:val="16"/>
                <w:lang w:val="en-US" w:eastAsia="es-ES"/>
              </w:rPr>
              <w:t xml:space="preserve"> de 300 m </w:t>
            </w:r>
            <w:proofErr w:type="spellStart"/>
            <w:r w:rsidRPr="00D0443C">
              <w:rPr>
                <w:rFonts w:ascii="Arial" w:hAnsi="Arial" w:cs="Arial"/>
                <w:color w:val="000000"/>
                <w:sz w:val="16"/>
                <w:szCs w:val="16"/>
                <w:lang w:val="en-US" w:eastAsia="es-ES"/>
              </w:rPr>
              <w:t>bandeja</w:t>
            </w:r>
            <w:proofErr w:type="spellEnd"/>
            <w:r w:rsidRPr="00D0443C">
              <w:rPr>
                <w:rFonts w:ascii="Arial" w:hAnsi="Arial" w:cs="Arial"/>
                <w:color w:val="000000"/>
                <w:sz w:val="16"/>
                <w:szCs w:val="16"/>
                <w:lang w:val="en-US" w:eastAsia="es-ES"/>
              </w:rPr>
              <w:t xml:space="preserve"> de dell networking, </w:t>
            </w:r>
            <w:proofErr w:type="spellStart"/>
            <w:r w:rsidRPr="00D0443C">
              <w:rPr>
                <w:rFonts w:ascii="Arial" w:hAnsi="Arial" w:cs="Arial"/>
                <w:color w:val="000000"/>
                <w:sz w:val="16"/>
                <w:szCs w:val="16"/>
                <w:lang w:val="en-US" w:eastAsia="es-ES"/>
              </w:rPr>
              <w:t>una</w:t>
            </w:r>
            <w:proofErr w:type="spellEnd"/>
            <w:r w:rsidRPr="00D0443C">
              <w:rPr>
                <w:rFonts w:ascii="Arial" w:hAnsi="Arial" w:cs="Arial"/>
                <w:color w:val="000000"/>
                <w:sz w:val="16"/>
                <w:szCs w:val="16"/>
                <w:lang w:val="en-US" w:eastAsia="es-ES"/>
              </w:rPr>
              <w:t xml:space="preserve"> </w:t>
            </w:r>
            <w:proofErr w:type="spellStart"/>
            <w:r w:rsidRPr="00D0443C">
              <w:rPr>
                <w:rFonts w:ascii="Arial" w:hAnsi="Arial" w:cs="Arial"/>
                <w:color w:val="000000"/>
                <w:sz w:val="16"/>
                <w:szCs w:val="16"/>
                <w:lang w:val="en-US" w:eastAsia="es-ES"/>
              </w:rPr>
              <w:t>unidad</w:t>
            </w:r>
            <w:proofErr w:type="spellEnd"/>
            <w:r w:rsidRPr="00D0443C">
              <w:rPr>
                <w:rFonts w:ascii="Arial" w:hAnsi="Arial" w:cs="Arial"/>
                <w:color w:val="000000"/>
                <w:sz w:val="16"/>
                <w:szCs w:val="16"/>
                <w:lang w:val="en-US" w:eastAsia="es-ES"/>
              </w:rPr>
              <w:t xml:space="preserve"> </w:t>
            </w:r>
            <w:proofErr w:type="spellStart"/>
            <w:r w:rsidRPr="00D0443C">
              <w:rPr>
                <w:rFonts w:ascii="Arial" w:hAnsi="Arial" w:cs="Arial"/>
                <w:color w:val="000000"/>
                <w:sz w:val="16"/>
                <w:szCs w:val="16"/>
                <w:lang w:val="en-US" w:eastAsia="es-ES"/>
              </w:rPr>
              <w:t>en</w:t>
            </w:r>
            <w:proofErr w:type="spellEnd"/>
            <w:r w:rsidRPr="00D0443C">
              <w:rPr>
                <w:rFonts w:ascii="Arial" w:hAnsi="Arial" w:cs="Arial"/>
                <w:color w:val="000000"/>
                <w:sz w:val="16"/>
                <w:szCs w:val="16"/>
                <w:lang w:val="en-US" w:eastAsia="es-ES"/>
              </w:rPr>
              <w:t xml:space="preserve"> rack, rack de 4 </w:t>
            </w:r>
            <w:proofErr w:type="spellStart"/>
            <w:r w:rsidRPr="00D0443C">
              <w:rPr>
                <w:rFonts w:ascii="Arial" w:hAnsi="Arial" w:cs="Arial"/>
                <w:color w:val="000000"/>
                <w:sz w:val="16"/>
                <w:szCs w:val="16"/>
                <w:lang w:val="en-US" w:eastAsia="es-ES"/>
              </w:rPr>
              <w:t>postes</w:t>
            </w:r>
            <w:proofErr w:type="spellEnd"/>
            <w:r w:rsidRPr="00D0443C">
              <w:rPr>
                <w:rFonts w:ascii="Arial" w:hAnsi="Arial" w:cs="Arial"/>
                <w:color w:val="000000"/>
                <w:sz w:val="16"/>
                <w:szCs w:val="16"/>
                <w:lang w:val="en-US" w:eastAsia="es-ES"/>
              </w:rPr>
              <w:t xml:space="preserve"> </w:t>
            </w:r>
            <w:proofErr w:type="spellStart"/>
            <w:r w:rsidRPr="00D0443C">
              <w:rPr>
                <w:rFonts w:ascii="Arial" w:hAnsi="Arial" w:cs="Arial"/>
                <w:color w:val="000000"/>
                <w:sz w:val="16"/>
                <w:szCs w:val="16"/>
                <w:lang w:val="en-US" w:eastAsia="es-ES"/>
              </w:rPr>
              <w:t>únicamente</w:t>
            </w:r>
            <w:proofErr w:type="spellEnd"/>
            <w:r w:rsidRPr="00D0443C">
              <w:rPr>
                <w:rFonts w:ascii="Arial" w:hAnsi="Arial" w:cs="Arial"/>
                <w:color w:val="000000"/>
                <w:sz w:val="16"/>
                <w:szCs w:val="16"/>
                <w:lang w:val="en-US" w:eastAsia="es-ES"/>
              </w:rPr>
              <w:t xml:space="preserve">, s4112 a 3 years </w:t>
            </w:r>
            <w:proofErr w:type="spellStart"/>
            <w:r w:rsidRPr="00D0443C">
              <w:rPr>
                <w:rFonts w:ascii="Arial" w:hAnsi="Arial" w:cs="Arial"/>
                <w:color w:val="000000"/>
                <w:sz w:val="16"/>
                <w:szCs w:val="16"/>
                <w:lang w:val="en-US" w:eastAsia="es-ES"/>
              </w:rPr>
              <w:t>prosupport</w:t>
            </w:r>
            <w:proofErr w:type="spellEnd"/>
            <w:r w:rsidRPr="00D0443C">
              <w:rPr>
                <w:rFonts w:ascii="Arial" w:hAnsi="Arial" w:cs="Arial"/>
                <w:color w:val="000000"/>
                <w:sz w:val="16"/>
                <w:szCs w:val="16"/>
                <w:lang w:val="en-US" w:eastAsia="es-ES"/>
              </w:rPr>
              <w:t xml:space="preserve"> with next business day onsite service</w:t>
            </w:r>
          </w:p>
        </w:tc>
        <w:tc>
          <w:tcPr>
            <w:tcW w:w="442" w:type="pct"/>
            <w:shd w:val="clear" w:color="auto" w:fill="auto"/>
            <w:noWrap/>
            <w:vAlign w:val="center"/>
          </w:tcPr>
          <w:p w14:paraId="3B802638" w14:textId="2ECA4C56" w:rsidR="007D7819" w:rsidRPr="00D0443C" w:rsidRDefault="005951BB" w:rsidP="007D7819">
            <w:pPr>
              <w:suppressAutoHyphens w:val="0"/>
              <w:jc w:val="center"/>
              <w:rPr>
                <w:rFonts w:ascii="Arial" w:hAnsi="Arial" w:cs="Arial"/>
                <w:color w:val="000000"/>
                <w:sz w:val="16"/>
                <w:szCs w:val="16"/>
                <w:lang w:val="en-US" w:eastAsia="es-ES"/>
              </w:rPr>
            </w:pPr>
            <w:r w:rsidRPr="00D0443C">
              <w:rPr>
                <w:rFonts w:ascii="Arial" w:hAnsi="Arial" w:cs="Arial"/>
                <w:color w:val="000000"/>
                <w:sz w:val="16"/>
                <w:szCs w:val="16"/>
                <w:lang w:val="en-US" w:eastAsia="es-ES"/>
              </w:rPr>
              <w:t>PIEZA</w:t>
            </w:r>
          </w:p>
        </w:tc>
        <w:tc>
          <w:tcPr>
            <w:tcW w:w="413" w:type="pct"/>
            <w:shd w:val="clear" w:color="auto" w:fill="auto"/>
            <w:noWrap/>
            <w:vAlign w:val="center"/>
          </w:tcPr>
          <w:p w14:paraId="3E46F6C1" w14:textId="21DF4C7F" w:rsidR="007D7819" w:rsidRPr="00D0443C" w:rsidRDefault="005951BB" w:rsidP="007D7819">
            <w:pPr>
              <w:suppressAutoHyphens w:val="0"/>
              <w:jc w:val="center"/>
              <w:rPr>
                <w:rFonts w:ascii="Arial" w:hAnsi="Arial" w:cs="Arial"/>
                <w:color w:val="000000"/>
                <w:sz w:val="16"/>
                <w:szCs w:val="16"/>
                <w:lang w:val="en-US" w:eastAsia="es-ES"/>
              </w:rPr>
            </w:pPr>
            <w:r>
              <w:rPr>
                <w:rFonts w:ascii="Arial" w:hAnsi="Arial" w:cs="Arial"/>
                <w:color w:val="000000"/>
                <w:sz w:val="16"/>
                <w:szCs w:val="16"/>
                <w:lang w:val="en-US" w:eastAsia="es-ES"/>
              </w:rPr>
              <w:t>1</w:t>
            </w:r>
          </w:p>
        </w:tc>
        <w:tc>
          <w:tcPr>
            <w:tcW w:w="623" w:type="pct"/>
            <w:vAlign w:val="center"/>
          </w:tcPr>
          <w:p w14:paraId="43751DBC" w14:textId="0FA589A1" w:rsidR="007D7819" w:rsidRPr="00D0443C" w:rsidRDefault="00185D91" w:rsidP="007D7819">
            <w:pPr>
              <w:suppressAutoHyphens w:val="0"/>
              <w:jc w:val="center"/>
              <w:rPr>
                <w:rFonts w:ascii="Arial" w:hAnsi="Arial" w:cs="Arial"/>
                <w:color w:val="000000"/>
                <w:sz w:val="16"/>
                <w:szCs w:val="16"/>
                <w:lang w:val="en-US" w:eastAsia="es-ES"/>
              </w:rPr>
            </w:pPr>
            <w:r w:rsidRPr="00185D91">
              <w:rPr>
                <w:rFonts w:ascii="Arial" w:hAnsi="Arial" w:cs="Arial"/>
                <w:color w:val="000000"/>
                <w:sz w:val="16"/>
                <w:szCs w:val="16"/>
                <w:lang w:val="en-US" w:eastAsia="es-ES"/>
              </w:rPr>
              <w:t>$</w:t>
            </w:r>
            <w:r>
              <w:rPr>
                <w:rFonts w:ascii="Arial" w:hAnsi="Arial" w:cs="Arial"/>
                <w:color w:val="000000"/>
                <w:sz w:val="16"/>
                <w:szCs w:val="16"/>
                <w:lang w:val="en-US" w:eastAsia="es-ES"/>
              </w:rPr>
              <w:t xml:space="preserve"> </w:t>
            </w:r>
            <w:r w:rsidRPr="00185D91">
              <w:rPr>
                <w:rFonts w:ascii="Arial" w:hAnsi="Arial" w:cs="Arial"/>
                <w:color w:val="000000"/>
                <w:sz w:val="16"/>
                <w:szCs w:val="16"/>
                <w:lang w:val="en-US" w:eastAsia="es-ES"/>
              </w:rPr>
              <w:t>279,</w:t>
            </w:r>
            <w:r w:rsidR="00D5050F">
              <w:rPr>
                <w:rFonts w:ascii="Arial" w:hAnsi="Arial" w:cs="Arial"/>
                <w:color w:val="000000"/>
                <w:sz w:val="16"/>
                <w:szCs w:val="16"/>
                <w:lang w:val="en-US" w:eastAsia="es-ES"/>
              </w:rPr>
              <w:t>422.00</w:t>
            </w:r>
          </w:p>
        </w:tc>
        <w:tc>
          <w:tcPr>
            <w:tcW w:w="591" w:type="pct"/>
            <w:vAlign w:val="center"/>
          </w:tcPr>
          <w:p w14:paraId="7F02840B" w14:textId="2B15A0E7" w:rsidR="007D7819" w:rsidRPr="00D0443C" w:rsidRDefault="00185D91" w:rsidP="007D7819">
            <w:pPr>
              <w:suppressAutoHyphens w:val="0"/>
              <w:jc w:val="center"/>
              <w:rPr>
                <w:rFonts w:ascii="Arial" w:hAnsi="Arial" w:cs="Arial"/>
                <w:color w:val="000000"/>
                <w:sz w:val="16"/>
                <w:szCs w:val="16"/>
                <w:lang w:val="en-US" w:eastAsia="es-ES"/>
              </w:rPr>
            </w:pPr>
            <w:r w:rsidRPr="00185D91">
              <w:rPr>
                <w:rFonts w:ascii="Arial" w:hAnsi="Arial" w:cs="Arial"/>
                <w:color w:val="000000"/>
                <w:sz w:val="16"/>
                <w:szCs w:val="16"/>
                <w:lang w:val="en-US" w:eastAsia="es-ES"/>
              </w:rPr>
              <w:t>$</w:t>
            </w:r>
            <w:r>
              <w:rPr>
                <w:rFonts w:ascii="Arial" w:hAnsi="Arial" w:cs="Arial"/>
                <w:color w:val="000000"/>
                <w:sz w:val="16"/>
                <w:szCs w:val="16"/>
                <w:lang w:val="en-US" w:eastAsia="es-ES"/>
              </w:rPr>
              <w:t xml:space="preserve"> </w:t>
            </w:r>
            <w:r w:rsidRPr="00185D91">
              <w:rPr>
                <w:rFonts w:ascii="Arial" w:hAnsi="Arial" w:cs="Arial"/>
                <w:color w:val="000000"/>
                <w:sz w:val="16"/>
                <w:szCs w:val="16"/>
                <w:lang w:val="en-US" w:eastAsia="es-ES"/>
              </w:rPr>
              <w:t>279,</w:t>
            </w:r>
            <w:r w:rsidR="00D5050F">
              <w:rPr>
                <w:rFonts w:ascii="Arial" w:hAnsi="Arial" w:cs="Arial"/>
                <w:color w:val="000000"/>
                <w:sz w:val="16"/>
                <w:szCs w:val="16"/>
                <w:lang w:val="en-US" w:eastAsia="es-ES"/>
              </w:rPr>
              <w:t>422.00</w:t>
            </w:r>
          </w:p>
        </w:tc>
      </w:tr>
      <w:tr w:rsidR="007D7819" w:rsidRPr="00D0443C" w14:paraId="2DA39757" w14:textId="77777777" w:rsidTr="00D5050F">
        <w:trPr>
          <w:trHeight w:val="303"/>
        </w:trPr>
        <w:tc>
          <w:tcPr>
            <w:tcW w:w="3786" w:type="pct"/>
            <w:gridSpan w:val="4"/>
            <w:vMerge w:val="restart"/>
            <w:tcBorders>
              <w:left w:val="nil"/>
            </w:tcBorders>
            <w:shd w:val="clear" w:color="auto" w:fill="auto"/>
            <w:noWrap/>
            <w:vAlign w:val="bottom"/>
          </w:tcPr>
          <w:p w14:paraId="5E292440" w14:textId="7367FE4E" w:rsidR="007D7819" w:rsidRPr="00120AA9" w:rsidRDefault="00D5050F" w:rsidP="007D7819">
            <w:pPr>
              <w:suppressAutoHyphens w:val="0"/>
              <w:jc w:val="center"/>
              <w:rPr>
                <w:rFonts w:ascii="Arial" w:hAnsi="Arial" w:cs="Arial"/>
                <w:color w:val="000000"/>
                <w:sz w:val="16"/>
                <w:szCs w:val="16"/>
                <w:lang w:val="es-MX" w:eastAsia="es-ES"/>
              </w:rPr>
            </w:pPr>
            <w:r w:rsidRPr="00120AA9">
              <w:rPr>
                <w:rFonts w:ascii="Arial" w:hAnsi="Arial" w:cs="Arial"/>
                <w:color w:val="000000"/>
                <w:sz w:val="16"/>
                <w:szCs w:val="16"/>
                <w:lang w:val="es-MX" w:eastAsia="es-ES"/>
              </w:rPr>
              <w:t>UN MILLÓN CUATROCIENTOS OCHENTA Y</w:t>
            </w:r>
            <w:r>
              <w:rPr>
                <w:rFonts w:ascii="Arial" w:hAnsi="Arial" w:cs="Arial"/>
                <w:color w:val="000000"/>
                <w:sz w:val="16"/>
                <w:szCs w:val="16"/>
                <w:lang w:val="es-MX" w:eastAsia="es-ES"/>
              </w:rPr>
              <w:t xml:space="preserve"> CINCO MIL QUINIENTOS SETENTA Y NUEVE PESOS 52/100 M.N</w:t>
            </w:r>
            <w:r w:rsidR="00120AA9">
              <w:rPr>
                <w:rFonts w:ascii="Arial" w:hAnsi="Arial" w:cs="Arial"/>
                <w:color w:val="000000"/>
                <w:sz w:val="16"/>
                <w:szCs w:val="16"/>
                <w:lang w:val="es-MX" w:eastAsia="es-ES"/>
              </w:rPr>
              <w:t>.</w:t>
            </w:r>
          </w:p>
        </w:tc>
        <w:tc>
          <w:tcPr>
            <w:tcW w:w="623" w:type="pct"/>
          </w:tcPr>
          <w:p w14:paraId="6B608FE0" w14:textId="77777777" w:rsidR="007D7819" w:rsidRPr="00D0443C" w:rsidRDefault="007D7819" w:rsidP="007D7819">
            <w:pPr>
              <w:suppressAutoHyphens w:val="0"/>
              <w:jc w:val="center"/>
              <w:rPr>
                <w:rFonts w:ascii="Arial" w:hAnsi="Arial" w:cs="Arial"/>
                <w:color w:val="000000"/>
                <w:sz w:val="16"/>
                <w:szCs w:val="16"/>
                <w:lang w:eastAsia="es-ES"/>
              </w:rPr>
            </w:pPr>
            <w:r w:rsidRPr="00D0443C">
              <w:rPr>
                <w:rFonts w:ascii="Arial" w:hAnsi="Arial" w:cs="Arial"/>
                <w:color w:val="000000"/>
                <w:sz w:val="16"/>
                <w:szCs w:val="16"/>
                <w:lang w:eastAsia="es-ES"/>
              </w:rPr>
              <w:t>Subtotal</w:t>
            </w:r>
          </w:p>
        </w:tc>
        <w:tc>
          <w:tcPr>
            <w:tcW w:w="591" w:type="pct"/>
          </w:tcPr>
          <w:p w14:paraId="727C8267" w14:textId="16BF0283" w:rsidR="007D7819" w:rsidRPr="00D0443C" w:rsidRDefault="00185D91" w:rsidP="00185D91">
            <w:pPr>
              <w:suppressAutoHyphens w:val="0"/>
              <w:rPr>
                <w:rFonts w:ascii="Arial" w:hAnsi="Arial" w:cs="Arial"/>
                <w:color w:val="000000"/>
                <w:sz w:val="16"/>
                <w:szCs w:val="16"/>
                <w:lang w:eastAsia="es-ES"/>
              </w:rPr>
            </w:pPr>
            <w:r w:rsidRPr="00185D91">
              <w:rPr>
                <w:rFonts w:ascii="Arial" w:hAnsi="Arial" w:cs="Arial"/>
                <w:color w:val="000000"/>
                <w:sz w:val="16"/>
                <w:szCs w:val="16"/>
                <w:lang w:eastAsia="es-ES"/>
              </w:rPr>
              <w:t>$</w:t>
            </w:r>
            <w:r>
              <w:rPr>
                <w:rFonts w:ascii="Arial" w:hAnsi="Arial" w:cs="Arial"/>
                <w:color w:val="000000"/>
                <w:sz w:val="16"/>
                <w:szCs w:val="16"/>
                <w:lang w:eastAsia="es-ES"/>
              </w:rPr>
              <w:t xml:space="preserve"> </w:t>
            </w:r>
            <w:r w:rsidRPr="00185D91">
              <w:rPr>
                <w:rFonts w:ascii="Arial" w:hAnsi="Arial" w:cs="Arial"/>
                <w:color w:val="000000"/>
                <w:sz w:val="16"/>
                <w:szCs w:val="16"/>
                <w:lang w:eastAsia="es-ES"/>
              </w:rPr>
              <w:t>1,28</w:t>
            </w:r>
            <w:r w:rsidR="00D5050F">
              <w:rPr>
                <w:rFonts w:ascii="Arial" w:hAnsi="Arial" w:cs="Arial"/>
                <w:color w:val="000000"/>
                <w:sz w:val="16"/>
                <w:szCs w:val="16"/>
                <w:lang w:eastAsia="es-ES"/>
              </w:rPr>
              <w:t>0,672.00</w:t>
            </w:r>
          </w:p>
        </w:tc>
      </w:tr>
      <w:tr w:rsidR="007D7819" w:rsidRPr="00D0443C" w14:paraId="59958C6A" w14:textId="77777777" w:rsidTr="00D5050F">
        <w:trPr>
          <w:trHeight w:val="249"/>
        </w:trPr>
        <w:tc>
          <w:tcPr>
            <w:tcW w:w="3786" w:type="pct"/>
            <w:gridSpan w:val="4"/>
            <w:vMerge/>
            <w:tcBorders>
              <w:left w:val="nil"/>
            </w:tcBorders>
            <w:shd w:val="clear" w:color="auto" w:fill="auto"/>
            <w:noWrap/>
            <w:vAlign w:val="center"/>
          </w:tcPr>
          <w:p w14:paraId="77F1AA10" w14:textId="77777777" w:rsidR="007D7819" w:rsidRPr="00D0443C" w:rsidRDefault="007D7819" w:rsidP="007D7819">
            <w:pPr>
              <w:suppressAutoHyphens w:val="0"/>
              <w:jc w:val="center"/>
              <w:rPr>
                <w:rFonts w:ascii="Arial" w:hAnsi="Arial" w:cs="Arial"/>
                <w:color w:val="000000"/>
                <w:sz w:val="16"/>
                <w:szCs w:val="16"/>
                <w:lang w:eastAsia="es-ES"/>
              </w:rPr>
            </w:pPr>
          </w:p>
        </w:tc>
        <w:tc>
          <w:tcPr>
            <w:tcW w:w="623" w:type="pct"/>
          </w:tcPr>
          <w:p w14:paraId="0D161044" w14:textId="77777777" w:rsidR="007D7819" w:rsidRPr="00D0443C" w:rsidRDefault="007D7819" w:rsidP="007D7819">
            <w:pPr>
              <w:suppressAutoHyphens w:val="0"/>
              <w:jc w:val="center"/>
              <w:rPr>
                <w:rFonts w:ascii="Arial" w:hAnsi="Arial" w:cs="Arial"/>
                <w:color w:val="000000"/>
                <w:sz w:val="16"/>
                <w:szCs w:val="16"/>
                <w:lang w:eastAsia="es-ES"/>
              </w:rPr>
            </w:pPr>
            <w:r w:rsidRPr="00D0443C">
              <w:rPr>
                <w:rFonts w:ascii="Arial" w:hAnsi="Arial" w:cs="Arial"/>
                <w:color w:val="000000"/>
                <w:sz w:val="16"/>
                <w:szCs w:val="16"/>
                <w:lang w:eastAsia="es-ES"/>
              </w:rPr>
              <w:t>I.V.A.</w:t>
            </w:r>
          </w:p>
        </w:tc>
        <w:tc>
          <w:tcPr>
            <w:tcW w:w="591" w:type="pct"/>
          </w:tcPr>
          <w:p w14:paraId="227ABC46" w14:textId="3CA52A51" w:rsidR="007D7819" w:rsidRPr="00D0443C" w:rsidRDefault="00185D91" w:rsidP="00185D91">
            <w:pPr>
              <w:suppressAutoHyphens w:val="0"/>
              <w:rPr>
                <w:rFonts w:ascii="Arial" w:hAnsi="Arial" w:cs="Arial"/>
                <w:color w:val="000000"/>
                <w:sz w:val="16"/>
                <w:szCs w:val="16"/>
                <w:lang w:eastAsia="es-ES"/>
              </w:rPr>
            </w:pPr>
            <w:r w:rsidRPr="00185D91">
              <w:rPr>
                <w:rFonts w:ascii="Arial" w:hAnsi="Arial" w:cs="Arial"/>
                <w:color w:val="000000"/>
                <w:sz w:val="16"/>
                <w:szCs w:val="16"/>
                <w:lang w:eastAsia="es-ES"/>
              </w:rPr>
              <w:t>$</w:t>
            </w:r>
            <w:r>
              <w:rPr>
                <w:rFonts w:ascii="Arial" w:hAnsi="Arial" w:cs="Arial"/>
                <w:color w:val="000000"/>
                <w:sz w:val="16"/>
                <w:szCs w:val="16"/>
                <w:lang w:eastAsia="es-ES"/>
              </w:rPr>
              <w:t xml:space="preserve"> </w:t>
            </w:r>
            <w:r w:rsidRPr="00185D91">
              <w:rPr>
                <w:rFonts w:ascii="Arial" w:hAnsi="Arial" w:cs="Arial"/>
                <w:color w:val="000000"/>
                <w:sz w:val="16"/>
                <w:szCs w:val="16"/>
                <w:lang w:eastAsia="es-ES"/>
              </w:rPr>
              <w:t>204,</w:t>
            </w:r>
            <w:r w:rsidR="00D5050F">
              <w:rPr>
                <w:rFonts w:ascii="Arial" w:hAnsi="Arial" w:cs="Arial"/>
                <w:color w:val="000000"/>
                <w:sz w:val="16"/>
                <w:szCs w:val="16"/>
                <w:lang w:eastAsia="es-ES"/>
              </w:rPr>
              <w:t>907.52</w:t>
            </w:r>
          </w:p>
        </w:tc>
      </w:tr>
      <w:tr w:rsidR="007D7819" w:rsidRPr="00D0443C" w14:paraId="15AEC590" w14:textId="77777777" w:rsidTr="00D5050F">
        <w:trPr>
          <w:trHeight w:val="281"/>
        </w:trPr>
        <w:tc>
          <w:tcPr>
            <w:tcW w:w="3786" w:type="pct"/>
            <w:gridSpan w:val="4"/>
            <w:vMerge/>
            <w:tcBorders>
              <w:left w:val="nil"/>
            </w:tcBorders>
            <w:shd w:val="clear" w:color="auto" w:fill="auto"/>
            <w:noWrap/>
            <w:vAlign w:val="center"/>
          </w:tcPr>
          <w:p w14:paraId="5938A72E" w14:textId="77777777" w:rsidR="007D7819" w:rsidRPr="00D0443C" w:rsidRDefault="007D7819" w:rsidP="007D7819">
            <w:pPr>
              <w:suppressAutoHyphens w:val="0"/>
              <w:jc w:val="center"/>
              <w:rPr>
                <w:rFonts w:ascii="Arial" w:hAnsi="Arial" w:cs="Arial"/>
                <w:color w:val="000000"/>
                <w:sz w:val="16"/>
                <w:szCs w:val="16"/>
                <w:lang w:eastAsia="es-ES"/>
              </w:rPr>
            </w:pPr>
          </w:p>
        </w:tc>
        <w:tc>
          <w:tcPr>
            <w:tcW w:w="623" w:type="pct"/>
          </w:tcPr>
          <w:p w14:paraId="6D728665" w14:textId="77777777" w:rsidR="007D7819" w:rsidRPr="00D0443C" w:rsidRDefault="007D7819" w:rsidP="007D7819">
            <w:pPr>
              <w:suppressAutoHyphens w:val="0"/>
              <w:jc w:val="center"/>
              <w:rPr>
                <w:rFonts w:ascii="Arial" w:hAnsi="Arial" w:cs="Arial"/>
                <w:color w:val="000000"/>
                <w:sz w:val="16"/>
                <w:szCs w:val="16"/>
                <w:lang w:eastAsia="es-ES"/>
              </w:rPr>
            </w:pPr>
            <w:proofErr w:type="spellStart"/>
            <w:r w:rsidRPr="00D0443C">
              <w:rPr>
                <w:rFonts w:ascii="Arial" w:hAnsi="Arial" w:cs="Arial"/>
                <w:color w:val="000000"/>
                <w:sz w:val="16"/>
                <w:szCs w:val="16"/>
                <w:lang w:eastAsia="es-ES"/>
              </w:rPr>
              <w:t>Ret</w:t>
            </w:r>
            <w:proofErr w:type="spellEnd"/>
            <w:r w:rsidRPr="00D0443C">
              <w:rPr>
                <w:rFonts w:ascii="Arial" w:hAnsi="Arial" w:cs="Arial"/>
                <w:color w:val="000000"/>
                <w:sz w:val="16"/>
                <w:szCs w:val="16"/>
                <w:lang w:eastAsia="es-ES"/>
              </w:rPr>
              <w:t xml:space="preserve"> I.S.N. </w:t>
            </w:r>
          </w:p>
        </w:tc>
        <w:tc>
          <w:tcPr>
            <w:tcW w:w="591" w:type="pct"/>
          </w:tcPr>
          <w:p w14:paraId="5D9AC61A" w14:textId="7793E261" w:rsidR="007D7819" w:rsidRPr="00D0443C" w:rsidRDefault="00185D91" w:rsidP="00185D91">
            <w:pPr>
              <w:suppressAutoHyphens w:val="0"/>
              <w:rPr>
                <w:rFonts w:ascii="Arial" w:hAnsi="Arial" w:cs="Arial"/>
                <w:color w:val="000000"/>
                <w:sz w:val="16"/>
                <w:szCs w:val="16"/>
                <w:lang w:eastAsia="es-ES"/>
              </w:rPr>
            </w:pPr>
            <w:r>
              <w:rPr>
                <w:rFonts w:ascii="Arial" w:hAnsi="Arial" w:cs="Arial"/>
                <w:color w:val="000000"/>
                <w:sz w:val="16"/>
                <w:szCs w:val="16"/>
                <w:lang w:eastAsia="es-ES"/>
              </w:rPr>
              <w:t>$</w:t>
            </w:r>
            <w:r w:rsidR="00D5050F">
              <w:rPr>
                <w:rFonts w:ascii="Arial" w:hAnsi="Arial" w:cs="Arial"/>
                <w:color w:val="000000"/>
                <w:sz w:val="16"/>
                <w:szCs w:val="16"/>
                <w:lang w:eastAsia="es-ES"/>
              </w:rPr>
              <w:t xml:space="preserve"> </w:t>
            </w:r>
            <w:r>
              <w:rPr>
                <w:rFonts w:ascii="Arial" w:hAnsi="Arial" w:cs="Arial"/>
                <w:color w:val="000000"/>
                <w:sz w:val="16"/>
                <w:szCs w:val="16"/>
                <w:lang w:eastAsia="es-ES"/>
              </w:rPr>
              <w:t>00.00</w:t>
            </w:r>
          </w:p>
        </w:tc>
      </w:tr>
      <w:tr w:rsidR="007D7819" w:rsidRPr="00D0443C" w14:paraId="24DB99B9" w14:textId="77777777" w:rsidTr="00D5050F">
        <w:trPr>
          <w:trHeight w:val="275"/>
        </w:trPr>
        <w:tc>
          <w:tcPr>
            <w:tcW w:w="3786" w:type="pct"/>
            <w:gridSpan w:val="4"/>
            <w:vMerge/>
            <w:tcBorders>
              <w:left w:val="nil"/>
              <w:bottom w:val="nil"/>
            </w:tcBorders>
            <w:shd w:val="clear" w:color="auto" w:fill="auto"/>
            <w:noWrap/>
            <w:vAlign w:val="center"/>
          </w:tcPr>
          <w:p w14:paraId="6CDDF14A" w14:textId="77777777" w:rsidR="007D7819" w:rsidRPr="00D0443C" w:rsidRDefault="007D7819" w:rsidP="007D7819">
            <w:pPr>
              <w:suppressAutoHyphens w:val="0"/>
              <w:jc w:val="center"/>
              <w:rPr>
                <w:rFonts w:ascii="Arial" w:hAnsi="Arial" w:cs="Arial"/>
                <w:color w:val="000000"/>
                <w:sz w:val="16"/>
                <w:szCs w:val="16"/>
                <w:lang w:eastAsia="es-ES"/>
              </w:rPr>
            </w:pPr>
          </w:p>
        </w:tc>
        <w:tc>
          <w:tcPr>
            <w:tcW w:w="623" w:type="pct"/>
          </w:tcPr>
          <w:p w14:paraId="197E84C5" w14:textId="77777777" w:rsidR="007D7819" w:rsidRPr="00D0443C" w:rsidRDefault="007D7819" w:rsidP="007D7819">
            <w:pPr>
              <w:suppressAutoHyphens w:val="0"/>
              <w:jc w:val="center"/>
              <w:rPr>
                <w:rFonts w:ascii="Arial" w:hAnsi="Arial" w:cs="Arial"/>
                <w:color w:val="000000"/>
                <w:sz w:val="16"/>
                <w:szCs w:val="16"/>
                <w:lang w:eastAsia="es-ES"/>
              </w:rPr>
            </w:pPr>
            <w:r w:rsidRPr="00D0443C">
              <w:rPr>
                <w:rFonts w:ascii="Arial" w:hAnsi="Arial" w:cs="Arial"/>
                <w:color w:val="000000"/>
                <w:sz w:val="16"/>
                <w:szCs w:val="16"/>
                <w:lang w:eastAsia="es-ES"/>
              </w:rPr>
              <w:t>Total</w:t>
            </w:r>
          </w:p>
        </w:tc>
        <w:tc>
          <w:tcPr>
            <w:tcW w:w="591" w:type="pct"/>
          </w:tcPr>
          <w:p w14:paraId="25B827CD" w14:textId="5D523CFB" w:rsidR="007D7819" w:rsidRPr="00D0443C" w:rsidRDefault="00185D91" w:rsidP="00185D91">
            <w:pPr>
              <w:suppressAutoHyphens w:val="0"/>
              <w:rPr>
                <w:rFonts w:ascii="Arial" w:hAnsi="Arial" w:cs="Arial"/>
                <w:color w:val="000000"/>
                <w:sz w:val="16"/>
                <w:szCs w:val="16"/>
                <w:lang w:eastAsia="es-ES"/>
              </w:rPr>
            </w:pPr>
            <w:r w:rsidRPr="00185D91">
              <w:rPr>
                <w:rFonts w:ascii="Arial" w:hAnsi="Arial" w:cs="Arial"/>
                <w:color w:val="000000"/>
                <w:sz w:val="16"/>
                <w:szCs w:val="16"/>
                <w:lang w:eastAsia="es-ES"/>
              </w:rPr>
              <w:t>$1,48</w:t>
            </w:r>
            <w:r w:rsidR="00D5050F">
              <w:rPr>
                <w:rFonts w:ascii="Arial" w:hAnsi="Arial" w:cs="Arial"/>
                <w:color w:val="000000"/>
                <w:sz w:val="16"/>
                <w:szCs w:val="16"/>
                <w:lang w:eastAsia="es-ES"/>
              </w:rPr>
              <w:t>5,579.52</w:t>
            </w:r>
          </w:p>
        </w:tc>
      </w:tr>
    </w:tbl>
    <w:p w14:paraId="614C8A7F" w14:textId="285AF56A" w:rsidR="007D7819" w:rsidRPr="00C6100C" w:rsidRDefault="007D7819" w:rsidP="00C6100C">
      <w:pPr>
        <w:keepNext/>
        <w:tabs>
          <w:tab w:val="left" w:pos="6000"/>
        </w:tabs>
        <w:suppressAutoHyphens w:val="0"/>
        <w:outlineLvl w:val="3"/>
        <w:rPr>
          <w:rFonts w:ascii="Arial Narrow" w:hAnsi="Arial Narrow" w:cs="Times New Roman"/>
          <w:b/>
          <w:color w:val="auto"/>
          <w:sz w:val="20"/>
          <w:lang w:val="es-MX" w:eastAsia="es-ES"/>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9072"/>
      </w:tblGrid>
      <w:tr w:rsidR="007D7819" w:rsidRPr="00C6100C" w14:paraId="1B57D5FB" w14:textId="77777777" w:rsidTr="00C6100C">
        <w:trPr>
          <w:cantSplit/>
          <w:trHeight w:val="400"/>
        </w:trPr>
        <w:tc>
          <w:tcPr>
            <w:tcW w:w="1844" w:type="dxa"/>
            <w:vAlign w:val="center"/>
          </w:tcPr>
          <w:p w14:paraId="506A08C3" w14:textId="77777777" w:rsidR="007D7819" w:rsidRPr="00C6100C" w:rsidRDefault="007D7819" w:rsidP="007D7819">
            <w:pPr>
              <w:suppressAutoHyphens w:val="0"/>
              <w:spacing w:before="40"/>
              <w:ind w:right="40"/>
              <w:jc w:val="both"/>
              <w:rPr>
                <w:rFonts w:ascii="Arial Narrow" w:hAnsi="Arial Narrow" w:cs="Times New Roman"/>
                <w:b/>
                <w:color w:val="auto"/>
                <w:sz w:val="16"/>
                <w:szCs w:val="16"/>
                <w:lang w:val="es-ES_tradnl" w:eastAsia="es-ES"/>
              </w:rPr>
            </w:pPr>
            <w:r w:rsidRPr="00C6100C">
              <w:rPr>
                <w:rFonts w:ascii="Arial Narrow" w:hAnsi="Arial Narrow" w:cs="Times New Roman"/>
                <w:b/>
                <w:color w:val="auto"/>
                <w:sz w:val="16"/>
                <w:szCs w:val="16"/>
                <w:lang w:val="es-ES_tradnl" w:eastAsia="es-ES"/>
              </w:rPr>
              <w:t>Condiciones de pago:</w:t>
            </w:r>
          </w:p>
        </w:tc>
        <w:tc>
          <w:tcPr>
            <w:tcW w:w="9072" w:type="dxa"/>
            <w:vAlign w:val="center"/>
          </w:tcPr>
          <w:p w14:paraId="0EDEFB35" w14:textId="6AAD3BC1" w:rsidR="007D7819" w:rsidRPr="003E21B5" w:rsidRDefault="003E21B5" w:rsidP="007D7819">
            <w:pPr>
              <w:tabs>
                <w:tab w:val="left" w:pos="709"/>
              </w:tabs>
              <w:suppressAutoHyphens w:val="0"/>
              <w:jc w:val="both"/>
              <w:rPr>
                <w:rFonts w:ascii="Arial Narrow" w:hAnsi="Arial Narrow" w:cs="Times New Roman"/>
                <w:color w:val="auto"/>
                <w:sz w:val="16"/>
                <w:szCs w:val="16"/>
                <w:lang w:val="es-MX" w:eastAsia="es-ES"/>
              </w:rPr>
            </w:pPr>
            <w:r w:rsidRPr="003E21B5">
              <w:rPr>
                <w:rFonts w:ascii="Arial Narrow" w:hAnsi="Arial Narrow" w:cs="Times New Roman"/>
                <w:color w:val="auto"/>
                <w:sz w:val="16"/>
                <w:szCs w:val="16"/>
                <w:lang w:val="es-ES_tradnl" w:eastAsia="es-ES"/>
              </w:rPr>
              <w:t>Se realizarán pagos, de conformidad con el artículo 72 de la Ley de Adquisiciones, Arrendamientos y Servicios del estado de Aguascalientes y sus Municipios, los cuales los hará la UTA, dentro de los 15 días naturales posteriores a la validación de los comprobantes fiscales digitales por internet (CFDI) correspondientes.</w:t>
            </w:r>
          </w:p>
        </w:tc>
      </w:tr>
      <w:tr w:rsidR="007D7819" w:rsidRPr="00C6100C" w14:paraId="6CF1A46F" w14:textId="77777777" w:rsidTr="00C6100C">
        <w:trPr>
          <w:cantSplit/>
          <w:trHeight w:val="60"/>
        </w:trPr>
        <w:tc>
          <w:tcPr>
            <w:tcW w:w="1844" w:type="dxa"/>
            <w:vAlign w:val="center"/>
          </w:tcPr>
          <w:p w14:paraId="13B8BABB" w14:textId="77777777" w:rsidR="007D7819" w:rsidRPr="00C6100C" w:rsidRDefault="007D7819" w:rsidP="007D7819">
            <w:pPr>
              <w:suppressAutoHyphens w:val="0"/>
              <w:spacing w:before="40"/>
              <w:ind w:right="40"/>
              <w:jc w:val="both"/>
              <w:rPr>
                <w:rFonts w:ascii="Arial Narrow" w:hAnsi="Arial Narrow" w:cs="Times New Roman"/>
                <w:b/>
                <w:color w:val="auto"/>
                <w:sz w:val="16"/>
                <w:szCs w:val="16"/>
                <w:lang w:val="es-ES_tradnl" w:eastAsia="es-ES"/>
              </w:rPr>
            </w:pPr>
            <w:r w:rsidRPr="00C6100C">
              <w:rPr>
                <w:rFonts w:ascii="Arial Narrow" w:hAnsi="Arial Narrow" w:cs="Times New Roman"/>
                <w:b/>
                <w:color w:val="auto"/>
                <w:sz w:val="16"/>
                <w:szCs w:val="16"/>
                <w:lang w:val="es-ES_tradnl" w:eastAsia="es-ES"/>
              </w:rPr>
              <w:t>Tiempo de entrega:</w:t>
            </w:r>
          </w:p>
        </w:tc>
        <w:tc>
          <w:tcPr>
            <w:tcW w:w="9072" w:type="dxa"/>
            <w:vAlign w:val="center"/>
          </w:tcPr>
          <w:p w14:paraId="2660DC56" w14:textId="0DE6FB25" w:rsidR="007D7819" w:rsidRPr="00C6100C" w:rsidRDefault="00C6100C" w:rsidP="00C6100C">
            <w:pPr>
              <w:tabs>
                <w:tab w:val="left" w:pos="709"/>
              </w:tabs>
              <w:suppressAutoHyphens w:val="0"/>
              <w:jc w:val="both"/>
              <w:rPr>
                <w:rFonts w:ascii="Arial Narrow" w:hAnsi="Arial Narrow" w:cs="Times New Roman"/>
                <w:color w:val="auto"/>
                <w:sz w:val="16"/>
                <w:szCs w:val="16"/>
                <w:lang w:val="es-ES_tradnl" w:eastAsia="es-ES"/>
              </w:rPr>
            </w:pPr>
            <w:r w:rsidRPr="00C6100C">
              <w:rPr>
                <w:rFonts w:ascii="Arial Narrow" w:hAnsi="Arial Narrow" w:cs="Times New Roman"/>
                <w:color w:val="auto"/>
                <w:sz w:val="16"/>
                <w:szCs w:val="16"/>
                <w:lang w:val="es-ES_tradnl" w:eastAsia="es-ES"/>
              </w:rPr>
              <w:t>El tiempo máximo para la entrega es el 31 de julio de 2023.</w:t>
            </w:r>
          </w:p>
        </w:tc>
      </w:tr>
      <w:tr w:rsidR="007D7819" w:rsidRPr="00C6100C" w14:paraId="56D2A2F7" w14:textId="77777777" w:rsidTr="00C6100C">
        <w:trPr>
          <w:cantSplit/>
          <w:trHeight w:val="236"/>
        </w:trPr>
        <w:tc>
          <w:tcPr>
            <w:tcW w:w="1844" w:type="dxa"/>
            <w:vAlign w:val="center"/>
          </w:tcPr>
          <w:p w14:paraId="0D3E2453" w14:textId="77777777" w:rsidR="007D7819" w:rsidRPr="00C6100C" w:rsidRDefault="007D7819" w:rsidP="007D7819">
            <w:pPr>
              <w:suppressAutoHyphens w:val="0"/>
              <w:spacing w:before="40"/>
              <w:ind w:right="40"/>
              <w:jc w:val="both"/>
              <w:rPr>
                <w:rFonts w:ascii="Arial Narrow" w:hAnsi="Arial Narrow" w:cs="Times New Roman"/>
                <w:b/>
                <w:color w:val="auto"/>
                <w:sz w:val="16"/>
                <w:szCs w:val="16"/>
                <w:lang w:val="es-ES_tradnl" w:eastAsia="es-ES"/>
              </w:rPr>
            </w:pPr>
            <w:r w:rsidRPr="00C6100C">
              <w:rPr>
                <w:rFonts w:ascii="Arial Narrow" w:hAnsi="Arial Narrow" w:cs="Times New Roman"/>
                <w:b/>
                <w:color w:val="auto"/>
                <w:sz w:val="16"/>
                <w:szCs w:val="16"/>
                <w:lang w:val="es-ES_tradnl" w:eastAsia="es-ES"/>
              </w:rPr>
              <w:t>Lugar de entrega:</w:t>
            </w:r>
          </w:p>
        </w:tc>
        <w:tc>
          <w:tcPr>
            <w:tcW w:w="9072" w:type="dxa"/>
            <w:vAlign w:val="center"/>
          </w:tcPr>
          <w:p w14:paraId="4ED18470" w14:textId="0B2D52DD" w:rsidR="007D7819" w:rsidRPr="00C6100C" w:rsidRDefault="00DD2A17" w:rsidP="007D7819">
            <w:pPr>
              <w:suppressAutoHyphens w:val="0"/>
              <w:spacing w:before="40"/>
              <w:ind w:right="40"/>
              <w:jc w:val="both"/>
              <w:rPr>
                <w:rFonts w:ascii="Arial Narrow" w:hAnsi="Arial Narrow" w:cs="Times New Roman"/>
                <w:b/>
                <w:color w:val="auto"/>
                <w:sz w:val="16"/>
                <w:szCs w:val="16"/>
                <w:lang w:val="es-ES_tradnl" w:eastAsia="es-ES"/>
              </w:rPr>
            </w:pPr>
            <w:r w:rsidRPr="00C6100C">
              <w:rPr>
                <w:rFonts w:ascii="Arial Narrow" w:hAnsi="Arial Narrow" w:cs="Times New Roman"/>
                <w:color w:val="auto"/>
                <w:sz w:val="16"/>
                <w:szCs w:val="16"/>
                <w:lang w:val="es-ES_tradnl" w:eastAsia="es-ES"/>
              </w:rPr>
              <w:t xml:space="preserve">Instalaciones de la U.T.A. ubicado en </w:t>
            </w:r>
            <w:proofErr w:type="spellStart"/>
            <w:r w:rsidRPr="00C6100C">
              <w:rPr>
                <w:rFonts w:ascii="Arial Narrow" w:hAnsi="Arial Narrow" w:cs="Times New Roman"/>
                <w:color w:val="auto"/>
                <w:sz w:val="16"/>
                <w:szCs w:val="16"/>
                <w:lang w:val="es-ES_tradnl" w:eastAsia="es-ES"/>
              </w:rPr>
              <w:t>Blvd</w:t>
            </w:r>
            <w:proofErr w:type="spellEnd"/>
            <w:r w:rsidRPr="00C6100C">
              <w:rPr>
                <w:rFonts w:ascii="Arial Narrow" w:hAnsi="Arial Narrow" w:cs="Times New Roman"/>
                <w:color w:val="auto"/>
                <w:sz w:val="16"/>
                <w:szCs w:val="16"/>
                <w:lang w:val="es-ES_tradnl" w:eastAsia="es-ES"/>
              </w:rPr>
              <w:t xml:space="preserve">. Juan Pablo II No. 1302 Fracc. </w:t>
            </w:r>
            <w:proofErr w:type="spellStart"/>
            <w:r w:rsidRPr="00C6100C">
              <w:rPr>
                <w:rFonts w:ascii="Arial Narrow" w:hAnsi="Arial Narrow" w:cs="Times New Roman"/>
                <w:color w:val="auto"/>
                <w:sz w:val="16"/>
                <w:szCs w:val="16"/>
                <w:lang w:val="es-ES_tradnl" w:eastAsia="es-ES"/>
              </w:rPr>
              <w:t>Exhacienda</w:t>
            </w:r>
            <w:proofErr w:type="spellEnd"/>
            <w:r w:rsidRPr="00C6100C">
              <w:rPr>
                <w:rFonts w:ascii="Arial Narrow" w:hAnsi="Arial Narrow" w:cs="Times New Roman"/>
                <w:color w:val="auto"/>
                <w:sz w:val="16"/>
                <w:szCs w:val="16"/>
                <w:lang w:val="es-ES_tradnl" w:eastAsia="es-ES"/>
              </w:rPr>
              <w:t xml:space="preserve"> La Cantera, Aguascalientes, Ags.</w:t>
            </w:r>
          </w:p>
        </w:tc>
      </w:tr>
      <w:tr w:rsidR="007D7819" w:rsidRPr="00C6100C" w14:paraId="16A4A5E6" w14:textId="77777777" w:rsidTr="00C6100C">
        <w:trPr>
          <w:cantSplit/>
          <w:trHeight w:val="268"/>
        </w:trPr>
        <w:tc>
          <w:tcPr>
            <w:tcW w:w="1844" w:type="dxa"/>
            <w:vAlign w:val="center"/>
          </w:tcPr>
          <w:p w14:paraId="69C2B53F" w14:textId="77777777" w:rsidR="007D7819" w:rsidRPr="00C6100C" w:rsidRDefault="007D7819" w:rsidP="007D7819">
            <w:pPr>
              <w:suppressAutoHyphens w:val="0"/>
              <w:spacing w:before="40"/>
              <w:ind w:right="40"/>
              <w:jc w:val="both"/>
              <w:rPr>
                <w:rFonts w:ascii="Arial Narrow" w:hAnsi="Arial Narrow" w:cs="Times New Roman"/>
                <w:b/>
                <w:color w:val="auto"/>
                <w:sz w:val="16"/>
                <w:szCs w:val="16"/>
                <w:lang w:val="es-ES_tradnl" w:eastAsia="es-ES"/>
              </w:rPr>
            </w:pPr>
            <w:r w:rsidRPr="00C6100C">
              <w:rPr>
                <w:rFonts w:ascii="Arial Narrow" w:hAnsi="Arial Narrow" w:cs="Times New Roman"/>
                <w:b/>
                <w:color w:val="auto"/>
                <w:sz w:val="16"/>
                <w:szCs w:val="16"/>
                <w:lang w:val="es-ES_tradnl" w:eastAsia="es-ES"/>
              </w:rPr>
              <w:t>Vigencia de la propuesta:</w:t>
            </w:r>
          </w:p>
        </w:tc>
        <w:tc>
          <w:tcPr>
            <w:tcW w:w="9072" w:type="dxa"/>
          </w:tcPr>
          <w:p w14:paraId="6DB011B8" w14:textId="7E7EE8DD" w:rsidR="007D7819" w:rsidRPr="00C6100C" w:rsidRDefault="00C6100C" w:rsidP="007D7819">
            <w:pPr>
              <w:suppressAutoHyphens w:val="0"/>
              <w:spacing w:before="40"/>
              <w:jc w:val="both"/>
              <w:rPr>
                <w:rFonts w:ascii="Arial Narrow" w:hAnsi="Arial Narrow" w:cs="Times New Roman"/>
                <w:bCs/>
                <w:color w:val="auto"/>
                <w:sz w:val="16"/>
                <w:szCs w:val="16"/>
                <w:lang w:val="es-MX" w:eastAsia="es-ES"/>
              </w:rPr>
            </w:pPr>
            <w:r w:rsidRPr="00C6100C">
              <w:rPr>
                <w:rFonts w:ascii="Arial Narrow" w:hAnsi="Arial Narrow" w:cs="Times New Roman"/>
                <w:b/>
                <w:color w:val="auto"/>
                <w:sz w:val="16"/>
                <w:szCs w:val="16"/>
                <w:lang w:val="es-MX" w:eastAsia="es-ES"/>
              </w:rPr>
              <w:t xml:space="preserve"> </w:t>
            </w:r>
            <w:r w:rsidRPr="00C6100C">
              <w:rPr>
                <w:rFonts w:ascii="Arial Narrow" w:hAnsi="Arial Narrow" w:cs="Times New Roman"/>
                <w:bCs/>
                <w:color w:val="auto"/>
                <w:sz w:val="16"/>
                <w:szCs w:val="16"/>
                <w:lang w:val="es-MX" w:eastAsia="es-ES"/>
              </w:rPr>
              <w:t xml:space="preserve">Precios fijos durante la vigencia del contrato. </w:t>
            </w:r>
          </w:p>
        </w:tc>
      </w:tr>
      <w:tr w:rsidR="003E21B5" w:rsidRPr="00C6100C" w14:paraId="0CC4189A" w14:textId="77777777" w:rsidTr="00C6100C">
        <w:trPr>
          <w:cantSplit/>
          <w:trHeight w:val="268"/>
        </w:trPr>
        <w:tc>
          <w:tcPr>
            <w:tcW w:w="1844" w:type="dxa"/>
            <w:vAlign w:val="center"/>
          </w:tcPr>
          <w:p w14:paraId="3CD05BA7" w14:textId="6A65CD14" w:rsidR="003E21B5" w:rsidRPr="00C6100C" w:rsidRDefault="003E21B5" w:rsidP="007D7819">
            <w:pPr>
              <w:suppressAutoHyphens w:val="0"/>
              <w:spacing w:before="40"/>
              <w:ind w:right="40"/>
              <w:jc w:val="both"/>
              <w:rPr>
                <w:rFonts w:ascii="Arial Narrow" w:hAnsi="Arial Narrow" w:cs="Times New Roman"/>
                <w:b/>
                <w:color w:val="auto"/>
                <w:sz w:val="16"/>
                <w:szCs w:val="16"/>
                <w:lang w:val="es-ES_tradnl" w:eastAsia="es-ES"/>
              </w:rPr>
            </w:pPr>
            <w:r>
              <w:rPr>
                <w:rFonts w:ascii="Arial Narrow" w:hAnsi="Arial Narrow" w:cs="Times New Roman"/>
                <w:b/>
                <w:color w:val="auto"/>
                <w:sz w:val="16"/>
                <w:szCs w:val="16"/>
                <w:lang w:val="es-ES_tradnl" w:eastAsia="es-ES"/>
              </w:rPr>
              <w:t xml:space="preserve">Traslado de los bienes: </w:t>
            </w:r>
          </w:p>
        </w:tc>
        <w:tc>
          <w:tcPr>
            <w:tcW w:w="9072" w:type="dxa"/>
          </w:tcPr>
          <w:p w14:paraId="2058E133" w14:textId="0B9A1A2E" w:rsidR="003E21B5" w:rsidRPr="003E21B5" w:rsidRDefault="003E21B5" w:rsidP="007D7819">
            <w:pPr>
              <w:suppressAutoHyphens w:val="0"/>
              <w:spacing w:before="40"/>
              <w:jc w:val="both"/>
              <w:rPr>
                <w:rFonts w:ascii="Arial Narrow" w:hAnsi="Arial Narrow" w:cs="Times New Roman"/>
                <w:bCs/>
                <w:color w:val="auto"/>
                <w:sz w:val="16"/>
                <w:szCs w:val="16"/>
                <w:lang w:val="es-MX" w:eastAsia="es-ES"/>
              </w:rPr>
            </w:pPr>
            <w:r w:rsidRPr="003E21B5">
              <w:rPr>
                <w:rFonts w:ascii="Arial Narrow" w:hAnsi="Arial Narrow" w:cs="Times New Roman"/>
                <w:bCs/>
                <w:color w:val="auto"/>
                <w:sz w:val="16"/>
                <w:szCs w:val="16"/>
                <w:lang w:val="es-MX" w:eastAsia="es-ES"/>
              </w:rPr>
              <w:t>A cuenta y riesgo de Convergencia Digital e Informática S.A de C.V.</w:t>
            </w:r>
          </w:p>
        </w:tc>
      </w:tr>
    </w:tbl>
    <w:p w14:paraId="05206089" w14:textId="46241F97" w:rsidR="002D0F9A" w:rsidRDefault="002D0F9A" w:rsidP="0049520A">
      <w:pPr>
        <w:jc w:val="center"/>
        <w:rPr>
          <w:rFonts w:ascii="Arial Narrow" w:hAnsi="Arial Narrow"/>
          <w:b/>
          <w:sz w:val="17"/>
          <w:lang w:val="es-MX"/>
        </w:rPr>
      </w:pPr>
    </w:p>
    <w:p w14:paraId="4FD2A073" w14:textId="6E1602D8" w:rsidR="00120AA9" w:rsidRDefault="00120AA9" w:rsidP="002D0F9A">
      <w:pPr>
        <w:jc w:val="center"/>
        <w:rPr>
          <w:rFonts w:ascii="Arial" w:hAnsi="Arial" w:cs="Arial"/>
          <w:b/>
          <w:bCs/>
          <w:sz w:val="28"/>
          <w:szCs w:val="28"/>
          <w:lang w:val="es-MX"/>
        </w:rPr>
      </w:pPr>
    </w:p>
    <w:p w14:paraId="5D780C75" w14:textId="6182C53C" w:rsidR="00D5050F" w:rsidRDefault="00D5050F" w:rsidP="002D0F9A">
      <w:pPr>
        <w:jc w:val="center"/>
        <w:rPr>
          <w:rFonts w:ascii="Arial" w:hAnsi="Arial" w:cs="Arial"/>
          <w:b/>
          <w:bCs/>
          <w:sz w:val="28"/>
          <w:szCs w:val="28"/>
          <w:lang w:val="es-MX"/>
        </w:rPr>
      </w:pPr>
      <w:bookmarkStart w:id="0" w:name="_GoBack"/>
      <w:bookmarkEnd w:id="0"/>
    </w:p>
    <w:sectPr w:rsidR="00D5050F">
      <w:headerReference w:type="default" r:id="rId8"/>
      <w:footerReference w:type="default" r:id="rId9"/>
      <w:pgSz w:w="12240" w:h="15840"/>
      <w:pgMar w:top="1134" w:right="1134" w:bottom="1134" w:left="1134" w:header="113" w:footer="794" w:gutter="0"/>
      <w:cols w:space="720"/>
      <w:formProt w:val="0"/>
      <w:docGrid w:linePitch="435" w:charSpace="-22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8017B" w14:textId="77777777" w:rsidR="003A0ED8" w:rsidRDefault="003A0ED8">
      <w:r>
        <w:separator/>
      </w:r>
    </w:p>
  </w:endnote>
  <w:endnote w:type="continuationSeparator" w:id="0">
    <w:p w14:paraId="711CC394" w14:textId="77777777" w:rsidR="003A0ED8" w:rsidRDefault="003A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altName w:val="Arial"/>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AB8EF" w14:textId="77777777" w:rsidR="00C5752F" w:rsidRDefault="00C5752F" w:rsidP="00C5752F">
    <w:pPr>
      <w:jc w:val="center"/>
      <w:rPr>
        <w:rFonts w:ascii="Arial" w:hAnsi="Arial" w:cs="Arial"/>
        <w:sz w:val="16"/>
        <w:szCs w:val="16"/>
      </w:rPr>
    </w:pPr>
    <w:r>
      <w:rPr>
        <w:rFonts w:ascii="Arial" w:hAnsi="Arial" w:cs="Arial"/>
        <w:sz w:val="16"/>
        <w:szCs w:val="16"/>
      </w:rPr>
      <w:t xml:space="preserve">Humberto de Jesús Landeros Díaz </w:t>
    </w:r>
  </w:p>
  <w:p w14:paraId="71758548" w14:textId="77777777" w:rsidR="00C5752F" w:rsidRDefault="00C5752F" w:rsidP="00C5752F">
    <w:pPr>
      <w:jc w:val="center"/>
      <w:rPr>
        <w:rFonts w:ascii="Arial" w:hAnsi="Arial" w:cs="Arial"/>
        <w:sz w:val="16"/>
        <w:szCs w:val="16"/>
      </w:rPr>
    </w:pPr>
    <w:r>
      <w:rPr>
        <w:rFonts w:ascii="Arial" w:hAnsi="Arial" w:cs="Arial"/>
        <w:sz w:val="16"/>
        <w:szCs w:val="16"/>
      </w:rPr>
      <w:t>Representante Legal</w:t>
    </w:r>
  </w:p>
  <w:p w14:paraId="448720E7" w14:textId="77777777" w:rsidR="00C5752F" w:rsidRDefault="00C5752F" w:rsidP="00C5752F">
    <w:pPr>
      <w:jc w:val="center"/>
      <w:rPr>
        <w:rFonts w:ascii="Arial" w:hAnsi="Arial" w:cs="Arial"/>
        <w:sz w:val="16"/>
        <w:szCs w:val="16"/>
      </w:rPr>
    </w:pPr>
    <w:r>
      <w:rPr>
        <w:rFonts w:ascii="Arial" w:hAnsi="Arial" w:cs="Arial"/>
        <w:sz w:val="16"/>
        <w:szCs w:val="16"/>
      </w:rPr>
      <w:t>Convergencia Digital e Informática S.A. de C.V.</w:t>
    </w:r>
  </w:p>
  <w:p w14:paraId="0F06209A" w14:textId="77777777" w:rsidR="00C5752F" w:rsidRDefault="00C5752F" w:rsidP="00C5752F">
    <w:pPr>
      <w:jc w:val="center"/>
      <w:rPr>
        <w:rFonts w:ascii="Arial" w:eastAsia="SimSun" w:hAnsi="Arial" w:cs="Arial"/>
        <w:color w:val="000000"/>
        <w:sz w:val="16"/>
        <w:szCs w:val="16"/>
      </w:rPr>
    </w:pPr>
    <w:r>
      <w:rPr>
        <w:rFonts w:ascii="Arial" w:eastAsia="SimSun" w:hAnsi="Arial" w:cs="Arial"/>
        <w:color w:val="000000"/>
        <w:sz w:val="16"/>
        <w:szCs w:val="16"/>
      </w:rPr>
      <w:t>R.F.C: CDI210407ND1</w:t>
    </w:r>
  </w:p>
  <w:p w14:paraId="791D6FE3" w14:textId="77777777" w:rsidR="00C5752F" w:rsidRDefault="00C5752F" w:rsidP="00C5752F">
    <w:pPr>
      <w:jc w:val="center"/>
      <w:rPr>
        <w:rFonts w:ascii="Arial" w:hAnsi="Arial" w:cs="Arial"/>
        <w:sz w:val="16"/>
        <w:szCs w:val="16"/>
      </w:rPr>
    </w:pPr>
    <w:r>
      <w:rPr>
        <w:rFonts w:ascii="Arial" w:hAnsi="Arial" w:cs="Arial"/>
        <w:sz w:val="16"/>
        <w:szCs w:val="16"/>
      </w:rPr>
      <w:t>Manifiesto bajo protesta de decir verdad</w:t>
    </w:r>
  </w:p>
  <w:p w14:paraId="3A46D934" w14:textId="77777777" w:rsidR="0033440E" w:rsidRDefault="00C5752F" w:rsidP="00C5752F">
    <w:pPr>
      <w:tabs>
        <w:tab w:val="center" w:pos="4419"/>
        <w:tab w:val="right" w:pos="8838"/>
      </w:tabs>
      <w:jc w:val="center"/>
      <w:rPr>
        <w:rFonts w:ascii="Arial" w:hAnsi="Arial" w:cs="Arial"/>
        <w:color w:val="0070C0"/>
        <w:sz w:val="16"/>
        <w:szCs w:val="16"/>
      </w:rPr>
    </w:pPr>
    <w:r>
      <w:rPr>
        <w:rFonts w:ascii="Arial" w:hAnsi="Arial" w:cs="Arial"/>
        <w:sz w:val="16"/>
        <w:szCs w:val="16"/>
      </w:rPr>
      <w:t xml:space="preserve">José María Morelos #107 Cp. 20834, Malpaso, Calvillo, Aguascalientes. Correo: </w:t>
    </w:r>
    <w:hyperlink r:id="rId1" w:history="1">
      <w:r>
        <w:rPr>
          <w:rStyle w:val="Hipervnculo"/>
          <w:rFonts w:ascii="Arial" w:hAnsi="Arial" w:cs="Arial"/>
          <w:color w:val="0563C1"/>
          <w:sz w:val="16"/>
          <w:szCs w:val="16"/>
        </w:rPr>
        <w:t>humberto.landeros@condei.com.mx</w:t>
      </w:r>
    </w:hyperlink>
    <w:r>
      <w:rPr>
        <w:rFonts w:ascii="Arial" w:hAnsi="Arial" w:cs="Arial"/>
        <w:sz w:val="16"/>
        <w:szCs w:val="16"/>
      </w:rPr>
      <w:t xml:space="preserve">, </w:t>
    </w:r>
    <w:hyperlink r:id="rId2" w:history="1">
      <w:r w:rsidR="00AD5C41" w:rsidRPr="0033440E">
        <w:rPr>
          <w:rStyle w:val="Hipervnculo"/>
          <w:rFonts w:ascii="Arial" w:hAnsi="Arial" w:cs="Arial"/>
          <w:color w:val="0070C0"/>
          <w:sz w:val="16"/>
          <w:szCs w:val="16"/>
        </w:rPr>
        <w:t>www.condei.com.mx</w:t>
      </w:r>
    </w:hyperlink>
  </w:p>
  <w:p w14:paraId="795A3D4A" w14:textId="4B0780EC" w:rsidR="00C5752F" w:rsidRDefault="00C5752F" w:rsidP="0033440E">
    <w:pPr>
      <w:tabs>
        <w:tab w:val="center" w:pos="4419"/>
        <w:tab w:val="right" w:pos="8838"/>
      </w:tabs>
      <w:jc w:val="center"/>
      <w:rPr>
        <w:rFonts w:ascii="Arial" w:hAnsi="Arial" w:cs="Arial"/>
        <w:sz w:val="16"/>
        <w:szCs w:val="16"/>
      </w:rPr>
    </w:pPr>
    <w:r>
      <w:rPr>
        <w:rFonts w:ascii="Arial" w:hAnsi="Arial" w:cs="Arial"/>
        <w:sz w:val="16"/>
        <w:szCs w:val="16"/>
      </w:rPr>
      <w:t>Tel: 4951070801</w:t>
    </w:r>
  </w:p>
  <w:p w14:paraId="0329E063" w14:textId="32148D87" w:rsidR="00962411" w:rsidRPr="00593241" w:rsidRDefault="00962411" w:rsidP="00BD2F8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EFBE3" w14:textId="77777777" w:rsidR="003A0ED8" w:rsidRDefault="003A0ED8">
      <w:r>
        <w:separator/>
      </w:r>
    </w:p>
  </w:footnote>
  <w:footnote w:type="continuationSeparator" w:id="0">
    <w:p w14:paraId="3696ABE5" w14:textId="77777777" w:rsidR="003A0ED8" w:rsidRDefault="003A0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458F" w14:textId="2682BA02" w:rsidR="004D20B5" w:rsidRDefault="00C5752F" w:rsidP="004D20B5">
    <w:pPr>
      <w:pStyle w:val="Puesto"/>
      <w:rPr>
        <w:rFonts w:ascii="Arial Narrow" w:hAnsi="Arial Narrow" w:cs="Arial"/>
        <w:b w:val="0"/>
        <w:bCs/>
        <w:sz w:val="12"/>
        <w:szCs w:val="12"/>
      </w:rPr>
    </w:pPr>
    <w:r>
      <w:rPr>
        <w:noProof/>
        <w:lang w:val="es-419" w:eastAsia="es-419"/>
      </w:rPr>
      <w:drawing>
        <wp:anchor distT="0" distB="0" distL="114300" distR="114300" simplePos="0" relativeHeight="251660288" behindDoc="1" locked="0" layoutInCell="1" allowOverlap="1" wp14:anchorId="799864C9" wp14:editId="225A9A75">
          <wp:simplePos x="0" y="0"/>
          <wp:positionH relativeFrom="column">
            <wp:posOffset>-419100</wp:posOffset>
          </wp:positionH>
          <wp:positionV relativeFrom="paragraph">
            <wp:posOffset>149225</wp:posOffset>
          </wp:positionV>
          <wp:extent cx="2114550" cy="652780"/>
          <wp:effectExtent l="0" t="0" r="0" b="0"/>
          <wp:wrapTight wrapText="bothSides">
            <wp:wrapPolygon edited="0">
              <wp:start x="2335" y="0"/>
              <wp:lineTo x="973" y="2521"/>
              <wp:lineTo x="0" y="6934"/>
              <wp:lineTo x="0" y="16389"/>
              <wp:lineTo x="2919" y="20171"/>
              <wp:lineTo x="7005" y="20802"/>
              <wp:lineTo x="7784" y="20802"/>
              <wp:lineTo x="13816" y="20171"/>
              <wp:lineTo x="21405" y="15128"/>
              <wp:lineTo x="21405" y="7564"/>
              <wp:lineTo x="17708" y="5043"/>
              <wp:lineTo x="5643" y="0"/>
              <wp:lineTo x="2335"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62BC9" w14:textId="165DC607" w:rsidR="004D20B5" w:rsidRDefault="004D20B5" w:rsidP="004D20B5">
    <w:pPr>
      <w:pStyle w:val="Puesto"/>
      <w:rPr>
        <w:rFonts w:cs="Arial"/>
        <w:sz w:val="20"/>
      </w:rPr>
    </w:pPr>
    <w:r>
      <w:rPr>
        <w:rFonts w:ascii="Arial Narrow" w:hAnsi="Arial Narrow"/>
        <w:sz w:val="20"/>
      </w:rPr>
      <w:t>.</w:t>
    </w:r>
  </w:p>
  <w:p w14:paraId="09561C95" w14:textId="77777777" w:rsidR="00C5752F" w:rsidRDefault="00C5752F" w:rsidP="00C43160">
    <w:pPr>
      <w:pStyle w:val="Puesto"/>
      <w:jc w:val="left"/>
      <w:rPr>
        <w:rFonts w:cs="Arial"/>
        <w:sz w:val="12"/>
        <w:szCs w:val="12"/>
        <w:lang w:val="es-MX"/>
      </w:rPr>
    </w:pPr>
  </w:p>
  <w:p w14:paraId="7723BC7A" w14:textId="77777777" w:rsidR="00C5752F" w:rsidRDefault="00C5752F" w:rsidP="00C43160">
    <w:pPr>
      <w:pStyle w:val="Puesto"/>
      <w:jc w:val="left"/>
      <w:rPr>
        <w:rFonts w:cs="Arial"/>
        <w:sz w:val="12"/>
        <w:szCs w:val="12"/>
        <w:lang w:val="es-MX"/>
      </w:rPr>
    </w:pPr>
  </w:p>
  <w:p w14:paraId="46FDD8FC" w14:textId="77777777" w:rsidR="00C5752F" w:rsidRDefault="00C5752F" w:rsidP="00C43160">
    <w:pPr>
      <w:pStyle w:val="Puesto"/>
      <w:jc w:val="left"/>
      <w:rPr>
        <w:rFonts w:cs="Arial"/>
        <w:sz w:val="12"/>
        <w:szCs w:val="12"/>
        <w:lang w:val="es-MX"/>
      </w:rPr>
    </w:pPr>
  </w:p>
  <w:p w14:paraId="4CAA731D" w14:textId="08E43973" w:rsidR="00C5752F" w:rsidRDefault="00C5752F" w:rsidP="00C43160">
    <w:pPr>
      <w:pStyle w:val="Puesto"/>
      <w:jc w:val="left"/>
      <w:rPr>
        <w:rFonts w:cs="Arial"/>
        <w:sz w:val="12"/>
        <w:szCs w:val="12"/>
        <w:lang w:val="es-MX"/>
      </w:rPr>
    </w:pPr>
  </w:p>
  <w:p w14:paraId="367C9412" w14:textId="5F05CB6E" w:rsidR="00C5752F" w:rsidRDefault="00C5752F" w:rsidP="00C43160">
    <w:pPr>
      <w:pStyle w:val="Puesto"/>
      <w:jc w:val="left"/>
      <w:rPr>
        <w:rFonts w:cs="Arial"/>
        <w:sz w:val="12"/>
        <w:szCs w:val="12"/>
        <w:lang w:val="es-MX"/>
      </w:rPr>
    </w:pPr>
  </w:p>
  <w:p w14:paraId="512FCDC3" w14:textId="77777777" w:rsidR="00AA3BD8" w:rsidRPr="00AA3BD8" w:rsidRDefault="00AA3BD8" w:rsidP="00AA3BD8">
    <w:pPr>
      <w:pStyle w:val="Puesto"/>
      <w:rPr>
        <w:rFonts w:cs="Arial"/>
        <w:sz w:val="18"/>
        <w:szCs w:val="18"/>
        <w:lang w:val="es-MX"/>
      </w:rPr>
    </w:pPr>
  </w:p>
  <w:p w14:paraId="2D1FD33C" w14:textId="77777777" w:rsidR="00F12584" w:rsidRDefault="00274DD5" w:rsidP="00274DD5">
    <w:pPr>
      <w:pStyle w:val="Puesto"/>
      <w:rPr>
        <w:rFonts w:cs="Arial"/>
        <w:b w:val="0"/>
        <w:bCs/>
        <w:color w:val="00000A"/>
        <w:sz w:val="16"/>
        <w:szCs w:val="16"/>
        <w:lang w:val="es-ES" w:eastAsia="zh-CN"/>
      </w:rPr>
    </w:pPr>
    <w:r w:rsidRPr="00274DD5">
      <w:rPr>
        <w:rFonts w:cs="Arial"/>
        <w:b w:val="0"/>
        <w:bCs/>
        <w:color w:val="00000A"/>
        <w:sz w:val="16"/>
        <w:szCs w:val="16"/>
        <w:lang w:val="es-ES" w:eastAsia="zh-CN"/>
      </w:rPr>
      <w:t xml:space="preserve">CONVOCATORIA AL PROCEDIMIENTO DE INVITACIÓN A CUANDO MENOS TRES PERSONAS POR MONTO NÚMERO </w:t>
    </w:r>
  </w:p>
  <w:p w14:paraId="4297E649" w14:textId="33610C40" w:rsidR="00D63495" w:rsidRDefault="00274DD5" w:rsidP="00274DD5">
    <w:pPr>
      <w:pStyle w:val="Puesto"/>
      <w:rPr>
        <w:rFonts w:cs="Arial"/>
        <w:b w:val="0"/>
        <w:bCs/>
        <w:color w:val="00000A"/>
        <w:sz w:val="16"/>
        <w:szCs w:val="16"/>
        <w:lang w:val="es-ES" w:eastAsia="zh-CN"/>
      </w:rPr>
    </w:pPr>
    <w:r w:rsidRPr="00274DD5">
      <w:rPr>
        <w:rFonts w:cs="Arial"/>
        <w:b w:val="0"/>
        <w:bCs/>
        <w:color w:val="00000A"/>
        <w:sz w:val="16"/>
        <w:szCs w:val="16"/>
        <w:lang w:val="es-ES" w:eastAsia="zh-CN"/>
      </w:rPr>
      <w:t>UTA-ICTPM-05-2023 PARA EL SUMINISTRO, INSTALACIÓN Y CONFIGURACIÓN DE SERVIDORES</w:t>
    </w:r>
  </w:p>
  <w:p w14:paraId="041F8D58" w14:textId="7633F701" w:rsidR="00075764" w:rsidRDefault="00C5752F" w:rsidP="00274DD5">
    <w:pPr>
      <w:pStyle w:val="Puesto"/>
      <w:rPr>
        <w:rFonts w:cs="Arial"/>
        <w:b w:val="0"/>
        <w:bCs/>
        <w:color w:val="00000A"/>
        <w:sz w:val="16"/>
        <w:szCs w:val="16"/>
        <w:lang w:val="es-ES" w:eastAsia="zh-CN"/>
      </w:rPr>
    </w:pPr>
    <w:r w:rsidRPr="00B34209">
      <w:rPr>
        <w:rFonts w:ascii="Arial Narrow" w:hAnsi="Arial Narrow"/>
        <w:noProof/>
        <w:sz w:val="18"/>
        <w:szCs w:val="18"/>
        <w:lang w:val="es-419" w:eastAsia="es-419"/>
      </w:rPr>
      <mc:AlternateContent>
        <mc:Choice Requires="wpg">
          <w:drawing>
            <wp:anchor distT="0" distB="0" distL="114300" distR="114300" simplePos="0" relativeHeight="251659264" behindDoc="0" locked="0" layoutInCell="1" allowOverlap="1" wp14:anchorId="04D68B09" wp14:editId="3F209435">
              <wp:simplePos x="0" y="0"/>
              <wp:positionH relativeFrom="column">
                <wp:posOffset>-420370</wp:posOffset>
              </wp:positionH>
              <wp:positionV relativeFrom="paragraph">
                <wp:posOffset>116840</wp:posOffset>
              </wp:positionV>
              <wp:extent cx="7105650" cy="8509000"/>
              <wp:effectExtent l="38100" t="19050" r="19050" b="44450"/>
              <wp:wrapNone/>
              <wp:docPr id="2" name="Grupo 2"/>
              <wp:cNvGraphicFramePr/>
              <a:graphic xmlns:a="http://schemas.openxmlformats.org/drawingml/2006/main">
                <a:graphicData uri="http://schemas.microsoft.com/office/word/2010/wordprocessingGroup">
                  <wpg:wgp>
                    <wpg:cNvGrpSpPr/>
                    <wpg:grpSpPr>
                      <a:xfrm>
                        <a:off x="0" y="0"/>
                        <a:ext cx="7105650" cy="8509000"/>
                        <a:chOff x="-19050" y="581025"/>
                        <a:chExt cx="7105650" cy="8509042"/>
                      </a:xfrm>
                    </wpg:grpSpPr>
                    <wps:wsp>
                      <wps:cNvPr id="4" name="Conector recto 4"/>
                      <wps:cNvCnPr/>
                      <wps:spPr>
                        <a:xfrm>
                          <a:off x="-19050" y="581025"/>
                          <a:ext cx="66675" cy="8477250"/>
                        </a:xfrm>
                        <a:prstGeom prst="line">
                          <a:avLst/>
                        </a:prstGeom>
                        <a:ln w="76200">
                          <a:solidFill>
                            <a:schemeClr val="tx2">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wps:wsp>
                      <wps:cNvPr id="3" name="Conector recto 3"/>
                      <wps:cNvCnPr/>
                      <wps:spPr>
                        <a:xfrm flipV="1">
                          <a:off x="19050" y="9057739"/>
                          <a:ext cx="7067550" cy="32328"/>
                        </a:xfrm>
                        <a:prstGeom prst="line">
                          <a:avLst/>
                        </a:prstGeom>
                        <a:ln w="76200">
                          <a:solidFill>
                            <a:schemeClr val="tx2">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A50DF" id="Grupo 2" o:spid="_x0000_s1026" style="position:absolute;margin-left:-33.1pt;margin-top:9.2pt;width:559.5pt;height:670pt;z-index:251659264;mso-width-relative:margin;mso-height-relative:margin" coordorigin="-190,5810" coordsize="71056,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">
              <v:line id="Conector recto 4" o:spid="_x0000_s1027" style="position:absolute;visibility:visible;mso-wrap-style:square" from="-190,5810" to="476,9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" strokecolor="#3c96de [1951]" strokeweight="6pt"/>
              <v:line id="Conector recto 3" o:spid="_x0000_s1028" style="position:absolute;flip:y;visibility:visible;mso-wrap-style:square" from="190,90577" to="70866,9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" strokecolor="#3c96de [1951]" strokeweight="6pt"/>
            </v:group>
          </w:pict>
        </mc:Fallback>
      </mc:AlternateContent>
    </w:r>
  </w:p>
  <w:p w14:paraId="2CD2954F" w14:textId="77777777" w:rsidR="00D63495" w:rsidRDefault="00D63495" w:rsidP="00F44A89">
    <w:pPr>
      <w:pStyle w:val="Puesto"/>
      <w:jc w:val="left"/>
      <w:rPr>
        <w:rFonts w:cs="Arial"/>
        <w:b w:val="0"/>
        <w:bCs/>
        <w:color w:val="00000A"/>
        <w:sz w:val="16"/>
        <w:szCs w:val="16"/>
        <w:lang w:val="es-ES" w:eastAsia="zh-CN"/>
      </w:rPr>
    </w:pPr>
    <w:r w:rsidRPr="00D63495">
      <w:rPr>
        <w:rFonts w:cs="Arial"/>
        <w:b w:val="0"/>
        <w:bCs/>
        <w:color w:val="00000A"/>
        <w:sz w:val="16"/>
        <w:szCs w:val="16"/>
        <w:lang w:val="es-ES" w:eastAsia="zh-CN"/>
      </w:rPr>
      <w:t>UNIVERSIDAD TECNOLÓGICA DE AGUASCALIENTES</w:t>
    </w:r>
  </w:p>
  <w:p w14:paraId="66E40A0F" w14:textId="2FDF7494" w:rsidR="00C5752F" w:rsidRPr="00B34209" w:rsidRDefault="00B34209" w:rsidP="00F44A89">
    <w:pPr>
      <w:pStyle w:val="Puesto"/>
      <w:jc w:val="left"/>
      <w:rPr>
        <w:rFonts w:cs="Arial"/>
        <w:b w:val="0"/>
        <w:bCs/>
        <w:color w:val="00000A"/>
        <w:sz w:val="16"/>
        <w:szCs w:val="16"/>
        <w:lang w:val="es-ES" w:eastAsia="zh-CN"/>
      </w:rPr>
    </w:pPr>
    <w:r w:rsidRPr="00B34209">
      <w:rPr>
        <w:rFonts w:cs="Arial"/>
        <w:b w:val="0"/>
        <w:bCs/>
        <w:color w:val="00000A"/>
        <w:sz w:val="16"/>
        <w:szCs w:val="16"/>
        <w:lang w:val="es-ES" w:eastAsia="zh-CN"/>
      </w:rPr>
      <w:t>P</w:t>
    </w:r>
    <w:r w:rsidR="003A1C68">
      <w:rPr>
        <w:rFonts w:cs="Arial"/>
        <w:b w:val="0"/>
        <w:bCs/>
        <w:color w:val="00000A"/>
        <w:sz w:val="16"/>
        <w:szCs w:val="16"/>
        <w:lang w:val="es-ES" w:eastAsia="zh-CN"/>
      </w:rPr>
      <w:t xml:space="preserve"> </w:t>
    </w:r>
    <w:r w:rsidRPr="00B34209">
      <w:rPr>
        <w:rFonts w:cs="Arial"/>
        <w:b w:val="0"/>
        <w:bCs/>
        <w:color w:val="00000A"/>
        <w:sz w:val="16"/>
        <w:szCs w:val="16"/>
        <w:lang w:val="es-ES" w:eastAsia="zh-CN"/>
      </w:rPr>
      <w:t>R</w:t>
    </w:r>
    <w:r w:rsidR="003A1C68">
      <w:rPr>
        <w:rFonts w:cs="Arial"/>
        <w:b w:val="0"/>
        <w:bCs/>
        <w:color w:val="00000A"/>
        <w:sz w:val="16"/>
        <w:szCs w:val="16"/>
        <w:lang w:val="es-ES" w:eastAsia="zh-CN"/>
      </w:rPr>
      <w:t xml:space="preserve"> </w:t>
    </w:r>
    <w:r w:rsidRPr="00B34209">
      <w:rPr>
        <w:rFonts w:cs="Arial"/>
        <w:b w:val="0"/>
        <w:bCs/>
        <w:color w:val="00000A"/>
        <w:sz w:val="16"/>
        <w:szCs w:val="16"/>
        <w:lang w:val="es-ES" w:eastAsia="zh-CN"/>
      </w:rPr>
      <w:t>E</w:t>
    </w:r>
    <w:r w:rsidR="003A1C68">
      <w:rPr>
        <w:rFonts w:cs="Arial"/>
        <w:b w:val="0"/>
        <w:bCs/>
        <w:color w:val="00000A"/>
        <w:sz w:val="16"/>
        <w:szCs w:val="16"/>
        <w:lang w:val="es-ES" w:eastAsia="zh-CN"/>
      </w:rPr>
      <w:t xml:space="preserve"> </w:t>
    </w:r>
    <w:r w:rsidRPr="00B34209">
      <w:rPr>
        <w:rFonts w:cs="Arial"/>
        <w:b w:val="0"/>
        <w:bCs/>
        <w:color w:val="00000A"/>
        <w:sz w:val="16"/>
        <w:szCs w:val="16"/>
        <w:lang w:val="es-ES" w:eastAsia="zh-CN"/>
      </w:rPr>
      <w:t>S</w:t>
    </w:r>
    <w:r w:rsidR="003A1C68">
      <w:rPr>
        <w:rFonts w:cs="Arial"/>
        <w:b w:val="0"/>
        <w:bCs/>
        <w:color w:val="00000A"/>
        <w:sz w:val="16"/>
        <w:szCs w:val="16"/>
        <w:lang w:val="es-ES" w:eastAsia="zh-CN"/>
      </w:rPr>
      <w:t xml:space="preserve"> </w:t>
    </w:r>
    <w:r w:rsidRPr="00B34209">
      <w:rPr>
        <w:rFonts w:cs="Arial"/>
        <w:b w:val="0"/>
        <w:bCs/>
        <w:color w:val="00000A"/>
        <w:sz w:val="16"/>
        <w:szCs w:val="16"/>
        <w:lang w:val="es-ES" w:eastAsia="zh-CN"/>
      </w:rPr>
      <w:t>E</w:t>
    </w:r>
    <w:r w:rsidR="003A1C68">
      <w:rPr>
        <w:rFonts w:cs="Arial"/>
        <w:b w:val="0"/>
        <w:bCs/>
        <w:color w:val="00000A"/>
        <w:sz w:val="16"/>
        <w:szCs w:val="16"/>
        <w:lang w:val="es-ES" w:eastAsia="zh-CN"/>
      </w:rPr>
      <w:t xml:space="preserve"> </w:t>
    </w:r>
    <w:r w:rsidRPr="00B34209">
      <w:rPr>
        <w:rFonts w:cs="Arial"/>
        <w:b w:val="0"/>
        <w:bCs/>
        <w:color w:val="00000A"/>
        <w:sz w:val="16"/>
        <w:szCs w:val="16"/>
        <w:lang w:val="es-ES" w:eastAsia="zh-CN"/>
      </w:rPr>
      <w:t>N</w:t>
    </w:r>
    <w:r w:rsidR="003A1C68">
      <w:rPr>
        <w:rFonts w:cs="Arial"/>
        <w:b w:val="0"/>
        <w:bCs/>
        <w:color w:val="00000A"/>
        <w:sz w:val="16"/>
        <w:szCs w:val="16"/>
        <w:lang w:val="es-ES" w:eastAsia="zh-CN"/>
      </w:rPr>
      <w:t xml:space="preserve"> </w:t>
    </w:r>
    <w:r w:rsidRPr="00B34209">
      <w:rPr>
        <w:rFonts w:cs="Arial"/>
        <w:b w:val="0"/>
        <w:bCs/>
        <w:color w:val="00000A"/>
        <w:sz w:val="16"/>
        <w:szCs w:val="16"/>
        <w:lang w:val="es-ES" w:eastAsia="zh-CN"/>
      </w:rPr>
      <w:t>T</w:t>
    </w:r>
    <w:r w:rsidR="003A1C68">
      <w:rPr>
        <w:rFonts w:cs="Arial"/>
        <w:b w:val="0"/>
        <w:bCs/>
        <w:color w:val="00000A"/>
        <w:sz w:val="16"/>
        <w:szCs w:val="16"/>
        <w:lang w:val="es-ES" w:eastAsia="zh-CN"/>
      </w:rPr>
      <w:t xml:space="preserve"> </w:t>
    </w:r>
    <w:r w:rsidRPr="00B34209">
      <w:rPr>
        <w:rFonts w:cs="Arial"/>
        <w:b w:val="0"/>
        <w:bCs/>
        <w:color w:val="00000A"/>
        <w:sz w:val="16"/>
        <w:szCs w:val="16"/>
        <w:lang w:val="es-ES" w:eastAsia="zh-CN"/>
      </w:rPr>
      <w:t>E.</w:t>
    </w:r>
    <w:r w:rsidR="00075764">
      <w:rPr>
        <w:rFonts w:cs="Arial"/>
        <w:b w:val="0"/>
        <w:bCs/>
        <w:color w:val="00000A"/>
        <w:sz w:val="16"/>
        <w:szCs w:val="16"/>
        <w:lang w:val="es-ES" w:eastAsia="zh-CN"/>
      </w:rPr>
      <w:t xml:space="preserve">  </w:t>
    </w:r>
    <w:r>
      <w:rPr>
        <w:rFonts w:cs="Arial"/>
        <w:b w:val="0"/>
        <w:bCs/>
        <w:color w:val="00000A"/>
        <w:sz w:val="16"/>
        <w:szCs w:val="16"/>
        <w:lang w:val="es-ES" w:eastAsia="zh-CN"/>
      </w:rPr>
      <w:t xml:space="preserve">                                                                                                                                 </w:t>
    </w:r>
    <w:r w:rsidR="00C5752F" w:rsidRPr="00C94848">
      <w:rPr>
        <w:rFonts w:cs="Arial"/>
        <w:sz w:val="16"/>
        <w:szCs w:val="16"/>
      </w:rPr>
      <w:t xml:space="preserve">Aguascalientes a </w:t>
    </w:r>
    <w:r w:rsidR="00D0443C">
      <w:rPr>
        <w:rFonts w:cs="Arial"/>
        <w:sz w:val="16"/>
        <w:szCs w:val="16"/>
      </w:rPr>
      <w:t>31</w:t>
    </w:r>
    <w:r w:rsidR="00131F6A">
      <w:rPr>
        <w:rFonts w:cs="Arial"/>
        <w:sz w:val="16"/>
        <w:szCs w:val="16"/>
      </w:rPr>
      <w:t xml:space="preserve"> </w:t>
    </w:r>
    <w:r w:rsidR="00C5752F" w:rsidRPr="00C94848">
      <w:rPr>
        <w:rFonts w:cs="Arial"/>
        <w:sz w:val="16"/>
        <w:szCs w:val="16"/>
      </w:rPr>
      <w:t xml:space="preserve">de </w:t>
    </w:r>
    <w:r w:rsidR="00D0443C">
      <w:rPr>
        <w:rFonts w:cs="Arial"/>
        <w:sz w:val="16"/>
        <w:szCs w:val="16"/>
      </w:rPr>
      <w:t>mayo</w:t>
    </w:r>
    <w:r w:rsidR="00AD5C41">
      <w:rPr>
        <w:rFonts w:cs="Arial"/>
        <w:sz w:val="16"/>
        <w:szCs w:val="16"/>
      </w:rPr>
      <w:t xml:space="preserve"> de</w:t>
    </w:r>
    <w:r w:rsidR="005B696C">
      <w:rPr>
        <w:rFonts w:cs="Arial"/>
        <w:sz w:val="16"/>
        <w:szCs w:val="16"/>
      </w:rPr>
      <w:t>l</w:t>
    </w:r>
    <w:r w:rsidR="00AD5C41">
      <w:rPr>
        <w:rFonts w:cs="Arial"/>
        <w:sz w:val="16"/>
        <w:szCs w:val="16"/>
      </w:rPr>
      <w:t xml:space="preserve"> 202</w:t>
    </w:r>
    <w:r w:rsidR="00D0443C">
      <w:rPr>
        <w:rFonts w:cs="Arial"/>
        <w:sz w:val="16"/>
        <w:szCs w:val="1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5"/>
    <w:multiLevelType w:val="multilevel"/>
    <w:tmpl w:val="00000898"/>
    <w:lvl w:ilvl="0">
      <w:start w:val="3"/>
      <w:numFmt w:val="upperLetter"/>
      <w:lvlText w:val="%1"/>
      <w:lvlJc w:val="left"/>
      <w:pPr>
        <w:ind w:left="118" w:hanging="443"/>
      </w:pPr>
    </w:lvl>
    <w:lvl w:ilvl="1">
      <w:start w:val="16"/>
      <w:numFmt w:val="upperLetter"/>
      <w:lvlText w:val="%1.%2."/>
      <w:lvlJc w:val="left"/>
      <w:pPr>
        <w:ind w:left="118" w:hanging="443"/>
      </w:pPr>
      <w:rPr>
        <w:rFonts w:ascii="Arial" w:hAnsi="Arial" w:cs="Arial"/>
        <w:b/>
        <w:bCs/>
        <w:w w:val="99"/>
        <w:sz w:val="20"/>
        <w:szCs w:val="20"/>
      </w:rPr>
    </w:lvl>
    <w:lvl w:ilvl="2">
      <w:start w:val="1"/>
      <w:numFmt w:val="decimal"/>
      <w:lvlText w:val="%3."/>
      <w:lvlJc w:val="left"/>
      <w:pPr>
        <w:ind w:left="838" w:hanging="360"/>
      </w:pPr>
      <w:rPr>
        <w:rFonts w:ascii="Arial" w:hAnsi="Arial" w:cs="Arial"/>
        <w:b w:val="0"/>
        <w:bCs w:val="0"/>
        <w:w w:val="99"/>
        <w:sz w:val="19"/>
        <w:szCs w:val="19"/>
      </w:rPr>
    </w:lvl>
    <w:lvl w:ilvl="3">
      <w:numFmt w:val="bullet"/>
      <w:lvlText w:val="•"/>
      <w:lvlJc w:val="left"/>
      <w:pPr>
        <w:ind w:left="2843" w:hanging="360"/>
      </w:pPr>
    </w:lvl>
    <w:lvl w:ilvl="4">
      <w:numFmt w:val="bullet"/>
      <w:lvlText w:val="•"/>
      <w:lvlJc w:val="left"/>
      <w:pPr>
        <w:ind w:left="3845" w:hanging="360"/>
      </w:pPr>
    </w:lvl>
    <w:lvl w:ilvl="5">
      <w:numFmt w:val="bullet"/>
      <w:lvlText w:val="•"/>
      <w:lvlJc w:val="left"/>
      <w:pPr>
        <w:ind w:left="4848" w:hanging="360"/>
      </w:pPr>
    </w:lvl>
    <w:lvl w:ilvl="6">
      <w:numFmt w:val="bullet"/>
      <w:lvlText w:val="•"/>
      <w:lvlJc w:val="left"/>
      <w:pPr>
        <w:ind w:left="5850" w:hanging="360"/>
      </w:pPr>
    </w:lvl>
    <w:lvl w:ilvl="7">
      <w:numFmt w:val="bullet"/>
      <w:lvlText w:val="•"/>
      <w:lvlJc w:val="left"/>
      <w:pPr>
        <w:ind w:left="6852" w:hanging="360"/>
      </w:pPr>
    </w:lvl>
    <w:lvl w:ilvl="8">
      <w:numFmt w:val="bullet"/>
      <w:lvlText w:val="•"/>
      <w:lvlJc w:val="left"/>
      <w:pPr>
        <w:ind w:left="7855" w:hanging="360"/>
      </w:pPr>
    </w:lvl>
  </w:abstractNum>
  <w:abstractNum w:abstractNumId="1" w15:restartNumberingAfterBreak="0">
    <w:nsid w:val="00000416"/>
    <w:multiLevelType w:val="multilevel"/>
    <w:tmpl w:val="00000899"/>
    <w:lvl w:ilvl="0">
      <w:start w:val="3"/>
      <w:numFmt w:val="upperLetter"/>
      <w:lvlText w:val="%1"/>
      <w:lvlJc w:val="left"/>
      <w:pPr>
        <w:ind w:left="118" w:hanging="443"/>
      </w:pPr>
    </w:lvl>
    <w:lvl w:ilvl="1">
      <w:start w:val="16"/>
      <w:numFmt w:val="upperLetter"/>
      <w:lvlText w:val="%1.%2."/>
      <w:lvlJc w:val="left"/>
      <w:pPr>
        <w:ind w:left="118" w:hanging="443"/>
      </w:pPr>
      <w:rPr>
        <w:rFonts w:ascii="Arial" w:hAnsi="Arial" w:cs="Arial"/>
        <w:b/>
        <w:bCs/>
        <w:w w:val="99"/>
        <w:sz w:val="20"/>
        <w:szCs w:val="20"/>
      </w:rPr>
    </w:lvl>
    <w:lvl w:ilvl="2">
      <w:start w:val="1"/>
      <w:numFmt w:val="decimal"/>
      <w:lvlText w:val="%3."/>
      <w:lvlJc w:val="left"/>
      <w:pPr>
        <w:ind w:left="838" w:hanging="360"/>
      </w:pPr>
      <w:rPr>
        <w:rFonts w:ascii="Arial" w:hAnsi="Arial" w:cs="Arial"/>
        <w:b w:val="0"/>
        <w:bCs w:val="0"/>
        <w:sz w:val="18"/>
        <w:szCs w:val="18"/>
      </w:rPr>
    </w:lvl>
    <w:lvl w:ilvl="3">
      <w:numFmt w:val="bullet"/>
      <w:lvlText w:val="•"/>
      <w:lvlJc w:val="left"/>
      <w:pPr>
        <w:ind w:left="2847" w:hanging="360"/>
      </w:pPr>
    </w:lvl>
    <w:lvl w:ilvl="4">
      <w:numFmt w:val="bullet"/>
      <w:lvlText w:val="•"/>
      <w:lvlJc w:val="left"/>
      <w:pPr>
        <w:ind w:left="3852" w:hanging="360"/>
      </w:pPr>
    </w:lvl>
    <w:lvl w:ilvl="5">
      <w:numFmt w:val="bullet"/>
      <w:lvlText w:val="•"/>
      <w:lvlJc w:val="left"/>
      <w:pPr>
        <w:ind w:left="4857" w:hanging="360"/>
      </w:pPr>
    </w:lvl>
    <w:lvl w:ilvl="6">
      <w:numFmt w:val="bullet"/>
      <w:lvlText w:val="•"/>
      <w:lvlJc w:val="left"/>
      <w:pPr>
        <w:ind w:left="5861" w:hanging="360"/>
      </w:pPr>
    </w:lvl>
    <w:lvl w:ilvl="7">
      <w:numFmt w:val="bullet"/>
      <w:lvlText w:val="•"/>
      <w:lvlJc w:val="left"/>
      <w:pPr>
        <w:ind w:left="6866" w:hanging="360"/>
      </w:pPr>
    </w:lvl>
    <w:lvl w:ilvl="8">
      <w:numFmt w:val="bullet"/>
      <w:lvlText w:val="•"/>
      <w:lvlJc w:val="left"/>
      <w:pPr>
        <w:ind w:left="7870" w:hanging="360"/>
      </w:pPr>
    </w:lvl>
  </w:abstractNum>
  <w:abstractNum w:abstractNumId="2" w15:restartNumberingAfterBreak="0">
    <w:nsid w:val="00000417"/>
    <w:multiLevelType w:val="multilevel"/>
    <w:tmpl w:val="0000089A"/>
    <w:lvl w:ilvl="0">
      <w:start w:val="3"/>
      <w:numFmt w:val="upperLetter"/>
      <w:lvlText w:val="%1"/>
      <w:lvlJc w:val="left"/>
      <w:pPr>
        <w:ind w:left="118" w:hanging="443"/>
      </w:pPr>
      <w:rPr>
        <w:rFonts w:cs="Times New Roman"/>
      </w:rPr>
    </w:lvl>
    <w:lvl w:ilvl="1">
      <w:start w:val="16"/>
      <w:numFmt w:val="upperLetter"/>
      <w:lvlText w:val="%1.%2."/>
      <w:lvlJc w:val="left"/>
      <w:pPr>
        <w:ind w:left="118" w:hanging="443"/>
      </w:pPr>
      <w:rPr>
        <w:rFonts w:ascii="Arial" w:hAnsi="Arial" w:cs="Arial"/>
        <w:b/>
        <w:bCs/>
        <w:w w:val="99"/>
        <w:sz w:val="20"/>
        <w:szCs w:val="20"/>
      </w:rPr>
    </w:lvl>
    <w:lvl w:ilvl="2">
      <w:start w:val="1"/>
      <w:numFmt w:val="decimal"/>
      <w:lvlText w:val="%3."/>
      <w:lvlJc w:val="left"/>
      <w:pPr>
        <w:ind w:left="838" w:hanging="360"/>
      </w:pPr>
      <w:rPr>
        <w:rFonts w:ascii="Arial" w:hAnsi="Arial" w:cs="Arial"/>
        <w:b w:val="0"/>
        <w:bCs w:val="0"/>
        <w:sz w:val="18"/>
        <w:szCs w:val="18"/>
      </w:rPr>
    </w:lvl>
    <w:lvl w:ilvl="3">
      <w:numFmt w:val="bullet"/>
      <w:lvlText w:val="•"/>
      <w:lvlJc w:val="left"/>
      <w:pPr>
        <w:ind w:left="2843" w:hanging="360"/>
      </w:pPr>
    </w:lvl>
    <w:lvl w:ilvl="4">
      <w:numFmt w:val="bullet"/>
      <w:lvlText w:val="•"/>
      <w:lvlJc w:val="left"/>
      <w:pPr>
        <w:ind w:left="3845" w:hanging="360"/>
      </w:pPr>
    </w:lvl>
    <w:lvl w:ilvl="5">
      <w:numFmt w:val="bullet"/>
      <w:lvlText w:val="•"/>
      <w:lvlJc w:val="left"/>
      <w:pPr>
        <w:ind w:left="4848" w:hanging="360"/>
      </w:pPr>
    </w:lvl>
    <w:lvl w:ilvl="6">
      <w:numFmt w:val="bullet"/>
      <w:lvlText w:val="•"/>
      <w:lvlJc w:val="left"/>
      <w:pPr>
        <w:ind w:left="5850" w:hanging="360"/>
      </w:pPr>
    </w:lvl>
    <w:lvl w:ilvl="7">
      <w:numFmt w:val="bullet"/>
      <w:lvlText w:val="•"/>
      <w:lvlJc w:val="left"/>
      <w:pPr>
        <w:ind w:left="6852" w:hanging="360"/>
      </w:pPr>
    </w:lvl>
    <w:lvl w:ilvl="8">
      <w:numFmt w:val="bullet"/>
      <w:lvlText w:val="•"/>
      <w:lvlJc w:val="left"/>
      <w:pPr>
        <w:ind w:left="7855" w:hanging="360"/>
      </w:pPr>
    </w:lvl>
  </w:abstractNum>
  <w:abstractNum w:abstractNumId="3" w15:restartNumberingAfterBreak="0">
    <w:nsid w:val="00000418"/>
    <w:multiLevelType w:val="multilevel"/>
    <w:tmpl w:val="0000089B"/>
    <w:lvl w:ilvl="0">
      <w:start w:val="3"/>
      <w:numFmt w:val="upperLetter"/>
      <w:lvlText w:val="%1"/>
      <w:lvlJc w:val="left"/>
      <w:pPr>
        <w:ind w:left="118" w:hanging="401"/>
      </w:pPr>
    </w:lvl>
    <w:lvl w:ilvl="1">
      <w:start w:val="16"/>
      <w:numFmt w:val="upperLetter"/>
      <w:lvlText w:val="%1.%2."/>
      <w:lvlJc w:val="left"/>
      <w:pPr>
        <w:ind w:left="118" w:hanging="401"/>
      </w:pPr>
      <w:rPr>
        <w:rFonts w:ascii="Arial" w:hAnsi="Arial" w:cs="Arial"/>
        <w:b/>
        <w:bCs/>
        <w:sz w:val="18"/>
        <w:szCs w:val="18"/>
      </w:rPr>
    </w:lvl>
    <w:lvl w:ilvl="2">
      <w:start w:val="1"/>
      <w:numFmt w:val="decimal"/>
      <w:lvlText w:val="%3."/>
      <w:lvlJc w:val="left"/>
      <w:pPr>
        <w:ind w:left="838" w:hanging="360"/>
      </w:pPr>
      <w:rPr>
        <w:rFonts w:ascii="Arial" w:hAnsi="Arial" w:cs="Arial"/>
        <w:b w:val="0"/>
        <w:bCs w:val="0"/>
        <w:sz w:val="18"/>
        <w:szCs w:val="18"/>
      </w:rPr>
    </w:lvl>
    <w:lvl w:ilvl="3">
      <w:numFmt w:val="bullet"/>
      <w:lvlText w:val="•"/>
      <w:lvlJc w:val="left"/>
      <w:pPr>
        <w:ind w:left="2843" w:hanging="360"/>
      </w:pPr>
    </w:lvl>
    <w:lvl w:ilvl="4">
      <w:numFmt w:val="bullet"/>
      <w:lvlText w:val="•"/>
      <w:lvlJc w:val="left"/>
      <w:pPr>
        <w:ind w:left="3845" w:hanging="360"/>
      </w:pPr>
    </w:lvl>
    <w:lvl w:ilvl="5">
      <w:numFmt w:val="bullet"/>
      <w:lvlText w:val="•"/>
      <w:lvlJc w:val="left"/>
      <w:pPr>
        <w:ind w:left="4848" w:hanging="360"/>
      </w:pPr>
    </w:lvl>
    <w:lvl w:ilvl="6">
      <w:numFmt w:val="bullet"/>
      <w:lvlText w:val="•"/>
      <w:lvlJc w:val="left"/>
      <w:pPr>
        <w:ind w:left="5850" w:hanging="360"/>
      </w:pPr>
    </w:lvl>
    <w:lvl w:ilvl="7">
      <w:numFmt w:val="bullet"/>
      <w:lvlText w:val="•"/>
      <w:lvlJc w:val="left"/>
      <w:pPr>
        <w:ind w:left="6852" w:hanging="360"/>
      </w:pPr>
    </w:lvl>
    <w:lvl w:ilvl="8">
      <w:numFmt w:val="bullet"/>
      <w:lvlText w:val="•"/>
      <w:lvlJc w:val="left"/>
      <w:pPr>
        <w:ind w:left="7855" w:hanging="360"/>
      </w:pPr>
    </w:lvl>
  </w:abstractNum>
  <w:abstractNum w:abstractNumId="4" w15:restartNumberingAfterBreak="0">
    <w:nsid w:val="00000420"/>
    <w:multiLevelType w:val="multilevel"/>
    <w:tmpl w:val="000008A3"/>
    <w:lvl w:ilvl="0">
      <w:numFmt w:val="bullet"/>
      <w:lvlText w:val="-"/>
      <w:lvlJc w:val="left"/>
      <w:pPr>
        <w:ind w:left="783" w:hanging="360"/>
      </w:pPr>
      <w:rPr>
        <w:rFonts w:ascii="Times New Roman" w:hAnsi="Times New Roman" w:cs="Times New Roman"/>
        <w:b w:val="0"/>
        <w:bCs w:val="0"/>
        <w:sz w:val="18"/>
        <w:szCs w:val="18"/>
      </w:rPr>
    </w:lvl>
    <w:lvl w:ilvl="1">
      <w:numFmt w:val="bullet"/>
      <w:lvlText w:val="•"/>
      <w:lvlJc w:val="left"/>
      <w:pPr>
        <w:ind w:left="1612" w:hanging="360"/>
      </w:pPr>
    </w:lvl>
    <w:lvl w:ilvl="2">
      <w:numFmt w:val="bullet"/>
      <w:lvlText w:val="•"/>
      <w:lvlJc w:val="left"/>
      <w:pPr>
        <w:ind w:left="2441" w:hanging="360"/>
      </w:pPr>
    </w:lvl>
    <w:lvl w:ilvl="3">
      <w:numFmt w:val="bullet"/>
      <w:lvlText w:val="•"/>
      <w:lvlJc w:val="left"/>
      <w:pPr>
        <w:ind w:left="3270" w:hanging="360"/>
      </w:pPr>
    </w:lvl>
    <w:lvl w:ilvl="4">
      <w:numFmt w:val="bullet"/>
      <w:lvlText w:val="•"/>
      <w:lvlJc w:val="left"/>
      <w:pPr>
        <w:ind w:left="4098" w:hanging="360"/>
      </w:pPr>
    </w:lvl>
    <w:lvl w:ilvl="5">
      <w:numFmt w:val="bullet"/>
      <w:lvlText w:val="•"/>
      <w:lvlJc w:val="left"/>
      <w:pPr>
        <w:ind w:left="4927" w:hanging="360"/>
      </w:pPr>
    </w:lvl>
    <w:lvl w:ilvl="6">
      <w:numFmt w:val="bullet"/>
      <w:lvlText w:val="•"/>
      <w:lvlJc w:val="left"/>
      <w:pPr>
        <w:ind w:left="5756" w:hanging="360"/>
      </w:pPr>
    </w:lvl>
    <w:lvl w:ilvl="7">
      <w:numFmt w:val="bullet"/>
      <w:lvlText w:val="•"/>
      <w:lvlJc w:val="left"/>
      <w:pPr>
        <w:ind w:left="6585" w:hanging="360"/>
      </w:pPr>
    </w:lvl>
    <w:lvl w:ilvl="8">
      <w:numFmt w:val="bullet"/>
      <w:lvlText w:val="•"/>
      <w:lvlJc w:val="left"/>
      <w:pPr>
        <w:ind w:left="7413" w:hanging="360"/>
      </w:pPr>
    </w:lvl>
  </w:abstractNum>
  <w:abstractNum w:abstractNumId="5" w15:restartNumberingAfterBreak="0">
    <w:nsid w:val="00000427"/>
    <w:multiLevelType w:val="multilevel"/>
    <w:tmpl w:val="000008AA"/>
    <w:lvl w:ilvl="0">
      <w:start w:val="1"/>
      <w:numFmt w:val="decimal"/>
      <w:lvlText w:val="%1."/>
      <w:lvlJc w:val="left"/>
      <w:pPr>
        <w:ind w:left="422" w:hanging="284"/>
      </w:pPr>
      <w:rPr>
        <w:rFonts w:ascii="Arial Narrow" w:hAnsi="Arial Narrow" w:cs="Arial Narrow"/>
        <w:b w:val="0"/>
        <w:bCs w:val="0"/>
        <w:w w:val="99"/>
        <w:sz w:val="20"/>
        <w:szCs w:val="20"/>
      </w:rPr>
    </w:lvl>
    <w:lvl w:ilvl="1">
      <w:numFmt w:val="bullet"/>
      <w:lvlText w:val="•"/>
      <w:lvlJc w:val="left"/>
      <w:pPr>
        <w:ind w:left="1354" w:hanging="284"/>
      </w:pPr>
    </w:lvl>
    <w:lvl w:ilvl="2">
      <w:numFmt w:val="bullet"/>
      <w:lvlText w:val="•"/>
      <w:lvlJc w:val="left"/>
      <w:pPr>
        <w:ind w:left="2286" w:hanging="284"/>
      </w:pPr>
    </w:lvl>
    <w:lvl w:ilvl="3">
      <w:numFmt w:val="bullet"/>
      <w:lvlText w:val="•"/>
      <w:lvlJc w:val="left"/>
      <w:pPr>
        <w:ind w:left="3218" w:hanging="284"/>
      </w:pPr>
    </w:lvl>
    <w:lvl w:ilvl="4">
      <w:numFmt w:val="bullet"/>
      <w:lvlText w:val="•"/>
      <w:lvlJc w:val="left"/>
      <w:pPr>
        <w:ind w:left="4150" w:hanging="284"/>
      </w:pPr>
    </w:lvl>
    <w:lvl w:ilvl="5">
      <w:numFmt w:val="bullet"/>
      <w:lvlText w:val="•"/>
      <w:lvlJc w:val="left"/>
      <w:pPr>
        <w:ind w:left="5082" w:hanging="284"/>
      </w:pPr>
    </w:lvl>
    <w:lvl w:ilvl="6">
      <w:numFmt w:val="bullet"/>
      <w:lvlText w:val="•"/>
      <w:lvlJc w:val="left"/>
      <w:pPr>
        <w:ind w:left="6014" w:hanging="284"/>
      </w:pPr>
    </w:lvl>
    <w:lvl w:ilvl="7">
      <w:numFmt w:val="bullet"/>
      <w:lvlText w:val="•"/>
      <w:lvlJc w:val="left"/>
      <w:pPr>
        <w:ind w:left="6946" w:hanging="284"/>
      </w:pPr>
    </w:lvl>
    <w:lvl w:ilvl="8">
      <w:numFmt w:val="bullet"/>
      <w:lvlText w:val="•"/>
      <w:lvlJc w:val="left"/>
      <w:pPr>
        <w:ind w:left="7878" w:hanging="284"/>
      </w:pPr>
    </w:lvl>
  </w:abstractNum>
  <w:abstractNum w:abstractNumId="6" w15:restartNumberingAfterBreak="0">
    <w:nsid w:val="00000428"/>
    <w:multiLevelType w:val="multilevel"/>
    <w:tmpl w:val="000008AB"/>
    <w:lvl w:ilvl="0">
      <w:start w:val="1"/>
      <w:numFmt w:val="decimal"/>
      <w:lvlText w:val="%1."/>
      <w:lvlJc w:val="left"/>
      <w:pPr>
        <w:ind w:left="422" w:hanging="284"/>
      </w:pPr>
      <w:rPr>
        <w:rFonts w:ascii="Arial Narrow" w:hAnsi="Arial Narrow" w:cs="Arial Narrow"/>
        <w:b w:val="0"/>
        <w:bCs w:val="0"/>
        <w:w w:val="99"/>
        <w:sz w:val="20"/>
        <w:szCs w:val="20"/>
      </w:rPr>
    </w:lvl>
    <w:lvl w:ilvl="1">
      <w:start w:val="1"/>
      <w:numFmt w:val="lowerLetter"/>
      <w:lvlText w:val="%2)"/>
      <w:lvlJc w:val="left"/>
      <w:pPr>
        <w:ind w:left="858" w:hanging="360"/>
      </w:pPr>
      <w:rPr>
        <w:rFonts w:ascii="Arial Narrow" w:hAnsi="Arial Narrow" w:cs="Arial Narrow"/>
        <w:b w:val="0"/>
        <w:bCs w:val="0"/>
        <w:w w:val="99"/>
        <w:sz w:val="20"/>
        <w:szCs w:val="20"/>
      </w:rPr>
    </w:lvl>
    <w:lvl w:ilvl="2">
      <w:numFmt w:val="bullet"/>
      <w:lvlText w:val="•"/>
      <w:lvlJc w:val="left"/>
      <w:pPr>
        <w:ind w:left="1845" w:hanging="360"/>
      </w:pPr>
    </w:lvl>
    <w:lvl w:ilvl="3">
      <w:numFmt w:val="bullet"/>
      <w:lvlText w:val="•"/>
      <w:lvlJc w:val="left"/>
      <w:pPr>
        <w:ind w:left="2832" w:hanging="360"/>
      </w:pPr>
    </w:lvl>
    <w:lvl w:ilvl="4">
      <w:numFmt w:val="bullet"/>
      <w:lvlText w:val="•"/>
      <w:lvlJc w:val="left"/>
      <w:pPr>
        <w:ind w:left="3820" w:hanging="360"/>
      </w:pPr>
    </w:lvl>
    <w:lvl w:ilvl="5">
      <w:numFmt w:val="bullet"/>
      <w:lvlText w:val="•"/>
      <w:lvlJc w:val="left"/>
      <w:pPr>
        <w:ind w:left="4807" w:hanging="360"/>
      </w:pPr>
    </w:lvl>
    <w:lvl w:ilvl="6">
      <w:numFmt w:val="bullet"/>
      <w:lvlText w:val="•"/>
      <w:lvlJc w:val="left"/>
      <w:pPr>
        <w:ind w:left="5794" w:hanging="360"/>
      </w:pPr>
    </w:lvl>
    <w:lvl w:ilvl="7">
      <w:numFmt w:val="bullet"/>
      <w:lvlText w:val="•"/>
      <w:lvlJc w:val="left"/>
      <w:pPr>
        <w:ind w:left="6781" w:hanging="360"/>
      </w:pPr>
    </w:lvl>
    <w:lvl w:ilvl="8">
      <w:numFmt w:val="bullet"/>
      <w:lvlText w:val="•"/>
      <w:lvlJc w:val="left"/>
      <w:pPr>
        <w:ind w:left="7768" w:hanging="360"/>
      </w:pPr>
    </w:lvl>
  </w:abstractNum>
  <w:abstractNum w:abstractNumId="7" w15:restartNumberingAfterBreak="0">
    <w:nsid w:val="101C31FB"/>
    <w:multiLevelType w:val="hybridMultilevel"/>
    <w:tmpl w:val="68C4B7A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2E51BBC"/>
    <w:multiLevelType w:val="hybridMultilevel"/>
    <w:tmpl w:val="A060127E"/>
    <w:lvl w:ilvl="0" w:tplc="93803320">
      <w:start w:val="20"/>
      <w:numFmt w:val="bullet"/>
      <w:lvlText w:val="-"/>
      <w:lvlJc w:val="left"/>
      <w:pPr>
        <w:ind w:left="467" w:hanging="360"/>
      </w:pPr>
      <w:rPr>
        <w:rFonts w:ascii="Arial" w:eastAsia="Arial" w:hAnsi="Arial" w:cs="Arial" w:hint="default"/>
      </w:rPr>
    </w:lvl>
    <w:lvl w:ilvl="1" w:tplc="080A0003" w:tentative="1">
      <w:start w:val="1"/>
      <w:numFmt w:val="bullet"/>
      <w:lvlText w:val="o"/>
      <w:lvlJc w:val="left"/>
      <w:pPr>
        <w:ind w:left="1187" w:hanging="360"/>
      </w:pPr>
      <w:rPr>
        <w:rFonts w:ascii="Courier New" w:hAnsi="Courier New" w:cs="Courier New"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abstractNum w:abstractNumId="9" w15:restartNumberingAfterBreak="0">
    <w:nsid w:val="1A060FB9"/>
    <w:multiLevelType w:val="hybridMultilevel"/>
    <w:tmpl w:val="6F58E298"/>
    <w:lvl w:ilvl="0" w:tplc="825C92E0">
      <w:start w:val="1"/>
      <w:numFmt w:val="decimal"/>
      <w:lvlText w:val="%1."/>
      <w:lvlJc w:val="left"/>
      <w:pPr>
        <w:tabs>
          <w:tab w:val="num" w:pos="502"/>
        </w:tabs>
        <w:ind w:left="502" w:hanging="360"/>
      </w:pPr>
      <w:rPr>
        <w:rFonts w:hint="default"/>
        <w:b w:val="0"/>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2F76F7"/>
    <w:multiLevelType w:val="hybridMultilevel"/>
    <w:tmpl w:val="EA9641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F64613"/>
    <w:multiLevelType w:val="hybridMultilevel"/>
    <w:tmpl w:val="0388D96E"/>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22803363"/>
    <w:multiLevelType w:val="multilevel"/>
    <w:tmpl w:val="10DA02F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2B017E6E"/>
    <w:multiLevelType w:val="hybridMultilevel"/>
    <w:tmpl w:val="A3EC38DE"/>
    <w:lvl w:ilvl="0" w:tplc="2110D03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C654F1B"/>
    <w:multiLevelType w:val="hybridMultilevel"/>
    <w:tmpl w:val="1B469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444128"/>
    <w:multiLevelType w:val="hybridMultilevel"/>
    <w:tmpl w:val="DC427526"/>
    <w:lvl w:ilvl="0" w:tplc="D6AE5754">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7F1D71"/>
    <w:multiLevelType w:val="hybridMultilevel"/>
    <w:tmpl w:val="47A60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13401B"/>
    <w:multiLevelType w:val="multilevel"/>
    <w:tmpl w:val="06D697D8"/>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abstractNum w:abstractNumId="18" w15:restartNumberingAfterBreak="0">
    <w:nsid w:val="36B86F53"/>
    <w:multiLevelType w:val="hybridMultilevel"/>
    <w:tmpl w:val="03A06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0B2BC6"/>
    <w:multiLevelType w:val="hybridMultilevel"/>
    <w:tmpl w:val="2228D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E6644"/>
    <w:multiLevelType w:val="hybridMultilevel"/>
    <w:tmpl w:val="06AC3350"/>
    <w:lvl w:ilvl="0" w:tplc="79A09026">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D3140DC"/>
    <w:multiLevelType w:val="hybridMultilevel"/>
    <w:tmpl w:val="ECA07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811B62"/>
    <w:multiLevelType w:val="hybridMultilevel"/>
    <w:tmpl w:val="D8A4B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222FBB"/>
    <w:multiLevelType w:val="hybridMultilevel"/>
    <w:tmpl w:val="CAE8ABAA"/>
    <w:lvl w:ilvl="0" w:tplc="3E1291FA">
      <w:numFmt w:val="bullet"/>
      <w:lvlText w:val="•"/>
      <w:lvlJc w:val="left"/>
      <w:pPr>
        <w:ind w:left="66" w:hanging="108"/>
      </w:pPr>
      <w:rPr>
        <w:rFonts w:ascii="Arial" w:eastAsia="Arial" w:hAnsi="Arial" w:cs="Arial" w:hint="default"/>
        <w:w w:val="81"/>
        <w:sz w:val="20"/>
        <w:szCs w:val="20"/>
        <w:lang w:val="es-MX" w:eastAsia="es-MX" w:bidi="es-MX"/>
      </w:rPr>
    </w:lvl>
    <w:lvl w:ilvl="1" w:tplc="8BC0DFBC">
      <w:numFmt w:val="bullet"/>
      <w:lvlText w:val="•"/>
      <w:lvlJc w:val="left"/>
      <w:pPr>
        <w:ind w:left="553" w:hanging="108"/>
      </w:pPr>
      <w:rPr>
        <w:rFonts w:hint="default"/>
        <w:lang w:val="es-MX" w:eastAsia="es-MX" w:bidi="es-MX"/>
      </w:rPr>
    </w:lvl>
    <w:lvl w:ilvl="2" w:tplc="B7803E9A">
      <w:numFmt w:val="bullet"/>
      <w:lvlText w:val="•"/>
      <w:lvlJc w:val="left"/>
      <w:pPr>
        <w:ind w:left="1047" w:hanging="108"/>
      </w:pPr>
      <w:rPr>
        <w:rFonts w:hint="default"/>
        <w:lang w:val="es-MX" w:eastAsia="es-MX" w:bidi="es-MX"/>
      </w:rPr>
    </w:lvl>
    <w:lvl w:ilvl="3" w:tplc="127A5652">
      <w:numFmt w:val="bullet"/>
      <w:lvlText w:val="•"/>
      <w:lvlJc w:val="left"/>
      <w:pPr>
        <w:ind w:left="1541" w:hanging="108"/>
      </w:pPr>
      <w:rPr>
        <w:rFonts w:hint="default"/>
        <w:lang w:val="es-MX" w:eastAsia="es-MX" w:bidi="es-MX"/>
      </w:rPr>
    </w:lvl>
    <w:lvl w:ilvl="4" w:tplc="D88851CE">
      <w:numFmt w:val="bullet"/>
      <w:lvlText w:val="•"/>
      <w:lvlJc w:val="left"/>
      <w:pPr>
        <w:ind w:left="2035" w:hanging="108"/>
      </w:pPr>
      <w:rPr>
        <w:rFonts w:hint="default"/>
        <w:lang w:val="es-MX" w:eastAsia="es-MX" w:bidi="es-MX"/>
      </w:rPr>
    </w:lvl>
    <w:lvl w:ilvl="5" w:tplc="C354E480">
      <w:numFmt w:val="bullet"/>
      <w:lvlText w:val="•"/>
      <w:lvlJc w:val="left"/>
      <w:pPr>
        <w:ind w:left="2529" w:hanging="108"/>
      </w:pPr>
      <w:rPr>
        <w:rFonts w:hint="default"/>
        <w:lang w:val="es-MX" w:eastAsia="es-MX" w:bidi="es-MX"/>
      </w:rPr>
    </w:lvl>
    <w:lvl w:ilvl="6" w:tplc="B13A8B1A">
      <w:numFmt w:val="bullet"/>
      <w:lvlText w:val="•"/>
      <w:lvlJc w:val="left"/>
      <w:pPr>
        <w:ind w:left="3022" w:hanging="108"/>
      </w:pPr>
      <w:rPr>
        <w:rFonts w:hint="default"/>
        <w:lang w:val="es-MX" w:eastAsia="es-MX" w:bidi="es-MX"/>
      </w:rPr>
    </w:lvl>
    <w:lvl w:ilvl="7" w:tplc="EA52C856">
      <w:numFmt w:val="bullet"/>
      <w:lvlText w:val="•"/>
      <w:lvlJc w:val="left"/>
      <w:pPr>
        <w:ind w:left="3516" w:hanging="108"/>
      </w:pPr>
      <w:rPr>
        <w:rFonts w:hint="default"/>
        <w:lang w:val="es-MX" w:eastAsia="es-MX" w:bidi="es-MX"/>
      </w:rPr>
    </w:lvl>
    <w:lvl w:ilvl="8" w:tplc="48BCEBA4">
      <w:numFmt w:val="bullet"/>
      <w:lvlText w:val="•"/>
      <w:lvlJc w:val="left"/>
      <w:pPr>
        <w:ind w:left="4010" w:hanging="108"/>
      </w:pPr>
      <w:rPr>
        <w:rFonts w:hint="default"/>
        <w:lang w:val="es-MX" w:eastAsia="es-MX" w:bidi="es-MX"/>
      </w:rPr>
    </w:lvl>
  </w:abstractNum>
  <w:abstractNum w:abstractNumId="24" w15:restartNumberingAfterBreak="0">
    <w:nsid w:val="46560FB1"/>
    <w:multiLevelType w:val="hybridMultilevel"/>
    <w:tmpl w:val="755480FA"/>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7E72A86"/>
    <w:multiLevelType w:val="hybridMultilevel"/>
    <w:tmpl w:val="18420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E45CB4"/>
    <w:multiLevelType w:val="hybridMultilevel"/>
    <w:tmpl w:val="48AC8392"/>
    <w:lvl w:ilvl="0" w:tplc="12440A76">
      <w:start w:val="1"/>
      <w:numFmt w:val="decimal"/>
      <w:lvlText w:val="%1."/>
      <w:lvlJc w:val="left"/>
      <w:pPr>
        <w:ind w:left="66" w:hanging="202"/>
      </w:pPr>
      <w:rPr>
        <w:rFonts w:ascii="Arial" w:eastAsia="Arial" w:hAnsi="Arial" w:cs="Arial" w:hint="default"/>
        <w:w w:val="81"/>
        <w:sz w:val="20"/>
        <w:szCs w:val="20"/>
        <w:lang w:val="es-MX" w:eastAsia="es-MX" w:bidi="es-MX"/>
      </w:rPr>
    </w:lvl>
    <w:lvl w:ilvl="1" w:tplc="A7EEDE3C">
      <w:numFmt w:val="bullet"/>
      <w:lvlText w:val="•"/>
      <w:lvlJc w:val="left"/>
      <w:pPr>
        <w:ind w:left="553" w:hanging="202"/>
      </w:pPr>
      <w:rPr>
        <w:rFonts w:hint="default"/>
        <w:lang w:val="es-MX" w:eastAsia="es-MX" w:bidi="es-MX"/>
      </w:rPr>
    </w:lvl>
    <w:lvl w:ilvl="2" w:tplc="3C00528A">
      <w:numFmt w:val="bullet"/>
      <w:lvlText w:val="•"/>
      <w:lvlJc w:val="left"/>
      <w:pPr>
        <w:ind w:left="1047" w:hanging="202"/>
      </w:pPr>
      <w:rPr>
        <w:rFonts w:hint="default"/>
        <w:lang w:val="es-MX" w:eastAsia="es-MX" w:bidi="es-MX"/>
      </w:rPr>
    </w:lvl>
    <w:lvl w:ilvl="3" w:tplc="E644550C">
      <w:numFmt w:val="bullet"/>
      <w:lvlText w:val="•"/>
      <w:lvlJc w:val="left"/>
      <w:pPr>
        <w:ind w:left="1541" w:hanging="202"/>
      </w:pPr>
      <w:rPr>
        <w:rFonts w:hint="default"/>
        <w:lang w:val="es-MX" w:eastAsia="es-MX" w:bidi="es-MX"/>
      </w:rPr>
    </w:lvl>
    <w:lvl w:ilvl="4" w:tplc="2EFAA646">
      <w:numFmt w:val="bullet"/>
      <w:lvlText w:val="•"/>
      <w:lvlJc w:val="left"/>
      <w:pPr>
        <w:ind w:left="2035" w:hanging="202"/>
      </w:pPr>
      <w:rPr>
        <w:rFonts w:hint="default"/>
        <w:lang w:val="es-MX" w:eastAsia="es-MX" w:bidi="es-MX"/>
      </w:rPr>
    </w:lvl>
    <w:lvl w:ilvl="5" w:tplc="7E585BFA">
      <w:numFmt w:val="bullet"/>
      <w:lvlText w:val="•"/>
      <w:lvlJc w:val="left"/>
      <w:pPr>
        <w:ind w:left="2529" w:hanging="202"/>
      </w:pPr>
      <w:rPr>
        <w:rFonts w:hint="default"/>
        <w:lang w:val="es-MX" w:eastAsia="es-MX" w:bidi="es-MX"/>
      </w:rPr>
    </w:lvl>
    <w:lvl w:ilvl="6" w:tplc="F80EF3B6">
      <w:numFmt w:val="bullet"/>
      <w:lvlText w:val="•"/>
      <w:lvlJc w:val="left"/>
      <w:pPr>
        <w:ind w:left="3022" w:hanging="202"/>
      </w:pPr>
      <w:rPr>
        <w:rFonts w:hint="default"/>
        <w:lang w:val="es-MX" w:eastAsia="es-MX" w:bidi="es-MX"/>
      </w:rPr>
    </w:lvl>
    <w:lvl w:ilvl="7" w:tplc="0D4ECD02">
      <w:numFmt w:val="bullet"/>
      <w:lvlText w:val="•"/>
      <w:lvlJc w:val="left"/>
      <w:pPr>
        <w:ind w:left="3516" w:hanging="202"/>
      </w:pPr>
      <w:rPr>
        <w:rFonts w:hint="default"/>
        <w:lang w:val="es-MX" w:eastAsia="es-MX" w:bidi="es-MX"/>
      </w:rPr>
    </w:lvl>
    <w:lvl w:ilvl="8" w:tplc="4694079E">
      <w:numFmt w:val="bullet"/>
      <w:lvlText w:val="•"/>
      <w:lvlJc w:val="left"/>
      <w:pPr>
        <w:ind w:left="4010" w:hanging="202"/>
      </w:pPr>
      <w:rPr>
        <w:rFonts w:hint="default"/>
        <w:lang w:val="es-MX" w:eastAsia="es-MX" w:bidi="es-MX"/>
      </w:rPr>
    </w:lvl>
  </w:abstractNum>
  <w:abstractNum w:abstractNumId="27" w15:restartNumberingAfterBreak="0">
    <w:nsid w:val="4B0E124D"/>
    <w:multiLevelType w:val="hybridMultilevel"/>
    <w:tmpl w:val="8028E308"/>
    <w:lvl w:ilvl="0" w:tplc="3FCA735A">
      <w:numFmt w:val="bullet"/>
      <w:lvlText w:val="•"/>
      <w:lvlJc w:val="left"/>
      <w:pPr>
        <w:ind w:left="66" w:hanging="140"/>
      </w:pPr>
      <w:rPr>
        <w:rFonts w:ascii="Arial" w:eastAsia="Arial" w:hAnsi="Arial" w:cs="Arial" w:hint="default"/>
        <w:w w:val="81"/>
        <w:sz w:val="20"/>
        <w:szCs w:val="20"/>
        <w:lang w:val="es-MX" w:eastAsia="es-MX" w:bidi="es-MX"/>
      </w:rPr>
    </w:lvl>
    <w:lvl w:ilvl="1" w:tplc="A53EE4D8">
      <w:numFmt w:val="bullet"/>
      <w:lvlText w:val="•"/>
      <w:lvlJc w:val="left"/>
      <w:pPr>
        <w:ind w:left="553" w:hanging="140"/>
      </w:pPr>
      <w:rPr>
        <w:rFonts w:hint="default"/>
        <w:lang w:val="es-MX" w:eastAsia="es-MX" w:bidi="es-MX"/>
      </w:rPr>
    </w:lvl>
    <w:lvl w:ilvl="2" w:tplc="D2E4F70A">
      <w:numFmt w:val="bullet"/>
      <w:lvlText w:val="•"/>
      <w:lvlJc w:val="left"/>
      <w:pPr>
        <w:ind w:left="1047" w:hanging="140"/>
      </w:pPr>
      <w:rPr>
        <w:rFonts w:hint="default"/>
        <w:lang w:val="es-MX" w:eastAsia="es-MX" w:bidi="es-MX"/>
      </w:rPr>
    </w:lvl>
    <w:lvl w:ilvl="3" w:tplc="CD34E456">
      <w:numFmt w:val="bullet"/>
      <w:lvlText w:val="•"/>
      <w:lvlJc w:val="left"/>
      <w:pPr>
        <w:ind w:left="1541" w:hanging="140"/>
      </w:pPr>
      <w:rPr>
        <w:rFonts w:hint="default"/>
        <w:lang w:val="es-MX" w:eastAsia="es-MX" w:bidi="es-MX"/>
      </w:rPr>
    </w:lvl>
    <w:lvl w:ilvl="4" w:tplc="5DC6EB1E">
      <w:numFmt w:val="bullet"/>
      <w:lvlText w:val="•"/>
      <w:lvlJc w:val="left"/>
      <w:pPr>
        <w:ind w:left="2035" w:hanging="140"/>
      </w:pPr>
      <w:rPr>
        <w:rFonts w:hint="default"/>
        <w:lang w:val="es-MX" w:eastAsia="es-MX" w:bidi="es-MX"/>
      </w:rPr>
    </w:lvl>
    <w:lvl w:ilvl="5" w:tplc="609247C0">
      <w:numFmt w:val="bullet"/>
      <w:lvlText w:val="•"/>
      <w:lvlJc w:val="left"/>
      <w:pPr>
        <w:ind w:left="2529" w:hanging="140"/>
      </w:pPr>
      <w:rPr>
        <w:rFonts w:hint="default"/>
        <w:lang w:val="es-MX" w:eastAsia="es-MX" w:bidi="es-MX"/>
      </w:rPr>
    </w:lvl>
    <w:lvl w:ilvl="6" w:tplc="E8FC904E">
      <w:numFmt w:val="bullet"/>
      <w:lvlText w:val="•"/>
      <w:lvlJc w:val="left"/>
      <w:pPr>
        <w:ind w:left="3022" w:hanging="140"/>
      </w:pPr>
      <w:rPr>
        <w:rFonts w:hint="default"/>
        <w:lang w:val="es-MX" w:eastAsia="es-MX" w:bidi="es-MX"/>
      </w:rPr>
    </w:lvl>
    <w:lvl w:ilvl="7" w:tplc="64128A90">
      <w:numFmt w:val="bullet"/>
      <w:lvlText w:val="•"/>
      <w:lvlJc w:val="left"/>
      <w:pPr>
        <w:ind w:left="3516" w:hanging="140"/>
      </w:pPr>
      <w:rPr>
        <w:rFonts w:hint="default"/>
        <w:lang w:val="es-MX" w:eastAsia="es-MX" w:bidi="es-MX"/>
      </w:rPr>
    </w:lvl>
    <w:lvl w:ilvl="8" w:tplc="183E5932">
      <w:numFmt w:val="bullet"/>
      <w:lvlText w:val="•"/>
      <w:lvlJc w:val="left"/>
      <w:pPr>
        <w:ind w:left="4010" w:hanging="140"/>
      </w:pPr>
      <w:rPr>
        <w:rFonts w:hint="default"/>
        <w:lang w:val="es-MX" w:eastAsia="es-MX" w:bidi="es-MX"/>
      </w:rPr>
    </w:lvl>
  </w:abstractNum>
  <w:abstractNum w:abstractNumId="28" w15:restartNumberingAfterBreak="0">
    <w:nsid w:val="4EA37E7A"/>
    <w:multiLevelType w:val="hybridMultilevel"/>
    <w:tmpl w:val="C36EC42A"/>
    <w:lvl w:ilvl="0" w:tplc="4BEE4BF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7F2D64"/>
    <w:multiLevelType w:val="hybridMultilevel"/>
    <w:tmpl w:val="4AFE79BE"/>
    <w:lvl w:ilvl="0" w:tplc="22125B6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50A2D66"/>
    <w:multiLevelType w:val="hybridMultilevel"/>
    <w:tmpl w:val="3DE25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DE7785"/>
    <w:multiLevelType w:val="hybridMultilevel"/>
    <w:tmpl w:val="04D00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415C5C"/>
    <w:multiLevelType w:val="hybridMultilevel"/>
    <w:tmpl w:val="52AE73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14A02"/>
    <w:multiLevelType w:val="hybridMultilevel"/>
    <w:tmpl w:val="AA52B9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FF6CEB"/>
    <w:multiLevelType w:val="hybridMultilevel"/>
    <w:tmpl w:val="721C3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03251E"/>
    <w:multiLevelType w:val="hybridMultilevel"/>
    <w:tmpl w:val="64CC4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373103"/>
    <w:multiLevelType w:val="multilevel"/>
    <w:tmpl w:val="132A7898"/>
    <w:lvl w:ilvl="0">
      <w:start w:val="1"/>
      <w:numFmt w:val="decimal"/>
      <w:lvlText w:val="%1."/>
      <w:lvlJc w:val="left"/>
      <w:pPr>
        <w:ind w:left="720" w:hanging="360"/>
      </w:pPr>
      <w:rPr>
        <w:rFonts w:ascii="Arial" w:eastAsia="Arial" w:hAnsi="Arial" w:cs="Arial"/>
        <w:b/>
        <w:sz w:val="20"/>
        <w:lang w:val="es-ES"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1884C99"/>
    <w:multiLevelType w:val="multilevel"/>
    <w:tmpl w:val="A5986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92459C"/>
    <w:multiLevelType w:val="multilevel"/>
    <w:tmpl w:val="132A7898"/>
    <w:lvl w:ilvl="0">
      <w:start w:val="1"/>
      <w:numFmt w:val="decimal"/>
      <w:lvlText w:val="%1."/>
      <w:lvlJc w:val="left"/>
      <w:pPr>
        <w:ind w:left="720" w:hanging="360"/>
      </w:pPr>
      <w:rPr>
        <w:rFonts w:ascii="Arial" w:eastAsia="Arial" w:hAnsi="Arial" w:cs="Arial"/>
        <w:b/>
        <w:sz w:val="20"/>
        <w:lang w:val="es-ES"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8"/>
  </w:num>
  <w:num w:numId="2">
    <w:abstractNumId w:val="12"/>
  </w:num>
  <w:num w:numId="3">
    <w:abstractNumId w:val="18"/>
  </w:num>
  <w:num w:numId="4">
    <w:abstractNumId w:val="17"/>
  </w:num>
  <w:num w:numId="5">
    <w:abstractNumId w:val="37"/>
  </w:num>
  <w:num w:numId="6">
    <w:abstractNumId w:val="39"/>
  </w:num>
  <w:num w:numId="7">
    <w:abstractNumId w:val="24"/>
  </w:num>
  <w:num w:numId="8">
    <w:abstractNumId w:val="25"/>
  </w:num>
  <w:num w:numId="9">
    <w:abstractNumId w:val="34"/>
  </w:num>
  <w:num w:numId="10">
    <w:abstractNumId w:val="15"/>
  </w:num>
  <w:num w:numId="11">
    <w:abstractNumId w:val="11"/>
  </w:num>
  <w:num w:numId="12">
    <w:abstractNumId w:val="7"/>
  </w:num>
  <w:num w:numId="13">
    <w:abstractNumId w:val="32"/>
  </w:num>
  <w:num w:numId="14">
    <w:abstractNumId w:val="4"/>
  </w:num>
  <w:num w:numId="15">
    <w:abstractNumId w:val="6"/>
  </w:num>
  <w:num w:numId="16">
    <w:abstractNumId w:val="5"/>
  </w:num>
  <w:num w:numId="17">
    <w:abstractNumId w:val="29"/>
  </w:num>
  <w:num w:numId="18">
    <w:abstractNumId w:val="9"/>
  </w:num>
  <w:num w:numId="19">
    <w:abstractNumId w:val="28"/>
  </w:num>
  <w:num w:numId="20">
    <w:abstractNumId w:val="0"/>
  </w:num>
  <w:num w:numId="21">
    <w:abstractNumId w:val="1"/>
  </w:num>
  <w:num w:numId="22">
    <w:abstractNumId w:val="3"/>
  </w:num>
  <w:num w:numId="23">
    <w:abstractNumId w:val="2"/>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3"/>
  </w:num>
  <w:num w:numId="27">
    <w:abstractNumId w:val="26"/>
  </w:num>
  <w:num w:numId="28">
    <w:abstractNumId w:val="31"/>
  </w:num>
  <w:num w:numId="29">
    <w:abstractNumId w:val="33"/>
  </w:num>
  <w:num w:numId="30">
    <w:abstractNumId w:val="16"/>
  </w:num>
  <w:num w:numId="31">
    <w:abstractNumId w:val="30"/>
  </w:num>
  <w:num w:numId="32">
    <w:abstractNumId w:val="22"/>
  </w:num>
  <w:num w:numId="33">
    <w:abstractNumId w:val="10"/>
  </w:num>
  <w:num w:numId="34">
    <w:abstractNumId w:val="36"/>
  </w:num>
  <w:num w:numId="35">
    <w:abstractNumId w:val="35"/>
  </w:num>
  <w:num w:numId="36">
    <w:abstractNumId w:val="8"/>
  </w:num>
  <w:num w:numId="37">
    <w:abstractNumId w:val="20"/>
  </w:num>
  <w:num w:numId="38">
    <w:abstractNumId w:val="14"/>
  </w:num>
  <w:num w:numId="39">
    <w:abstractNumId w:val="19"/>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BC"/>
    <w:rsid w:val="00003082"/>
    <w:rsid w:val="000049F1"/>
    <w:rsid w:val="000055D5"/>
    <w:rsid w:val="00006024"/>
    <w:rsid w:val="0001002A"/>
    <w:rsid w:val="00010707"/>
    <w:rsid w:val="00012AE3"/>
    <w:rsid w:val="00013695"/>
    <w:rsid w:val="0002001D"/>
    <w:rsid w:val="00024341"/>
    <w:rsid w:val="00024EE2"/>
    <w:rsid w:val="0002747A"/>
    <w:rsid w:val="00030A03"/>
    <w:rsid w:val="000313C3"/>
    <w:rsid w:val="000347A0"/>
    <w:rsid w:val="00035EB4"/>
    <w:rsid w:val="00037003"/>
    <w:rsid w:val="00043CC5"/>
    <w:rsid w:val="00044240"/>
    <w:rsid w:val="00053446"/>
    <w:rsid w:val="00056931"/>
    <w:rsid w:val="00060EF2"/>
    <w:rsid w:val="0006240D"/>
    <w:rsid w:val="00063C00"/>
    <w:rsid w:val="00066D47"/>
    <w:rsid w:val="00070277"/>
    <w:rsid w:val="00070F04"/>
    <w:rsid w:val="00071507"/>
    <w:rsid w:val="000723CD"/>
    <w:rsid w:val="00072F2E"/>
    <w:rsid w:val="00074D11"/>
    <w:rsid w:val="00075764"/>
    <w:rsid w:val="00075D13"/>
    <w:rsid w:val="0007612E"/>
    <w:rsid w:val="00081C92"/>
    <w:rsid w:val="0008224C"/>
    <w:rsid w:val="000828CF"/>
    <w:rsid w:val="00086B07"/>
    <w:rsid w:val="00086F8F"/>
    <w:rsid w:val="00090D9D"/>
    <w:rsid w:val="000911EF"/>
    <w:rsid w:val="00093644"/>
    <w:rsid w:val="00095F06"/>
    <w:rsid w:val="00096E3C"/>
    <w:rsid w:val="000A0B7F"/>
    <w:rsid w:val="000A0FE3"/>
    <w:rsid w:val="000A12DE"/>
    <w:rsid w:val="000A4E1A"/>
    <w:rsid w:val="000A6038"/>
    <w:rsid w:val="000B19C5"/>
    <w:rsid w:val="000B30D9"/>
    <w:rsid w:val="000B3BF9"/>
    <w:rsid w:val="000C3B28"/>
    <w:rsid w:val="000C4ABB"/>
    <w:rsid w:val="000C4E61"/>
    <w:rsid w:val="000D0623"/>
    <w:rsid w:val="000D5801"/>
    <w:rsid w:val="000D6C18"/>
    <w:rsid w:val="000E09FE"/>
    <w:rsid w:val="000E28C9"/>
    <w:rsid w:val="000E4B92"/>
    <w:rsid w:val="000E500C"/>
    <w:rsid w:val="000E53BC"/>
    <w:rsid w:val="000E63E4"/>
    <w:rsid w:val="000E6B1E"/>
    <w:rsid w:val="000F1605"/>
    <w:rsid w:val="000F1DF2"/>
    <w:rsid w:val="000F3656"/>
    <w:rsid w:val="000F51BD"/>
    <w:rsid w:val="000F5483"/>
    <w:rsid w:val="000F5E10"/>
    <w:rsid w:val="000F5F5D"/>
    <w:rsid w:val="000F7EDE"/>
    <w:rsid w:val="00101C16"/>
    <w:rsid w:val="00101C48"/>
    <w:rsid w:val="001044C6"/>
    <w:rsid w:val="00104F37"/>
    <w:rsid w:val="00107703"/>
    <w:rsid w:val="00111164"/>
    <w:rsid w:val="00113CEA"/>
    <w:rsid w:val="00120AA9"/>
    <w:rsid w:val="00121CAA"/>
    <w:rsid w:val="001310A0"/>
    <w:rsid w:val="00131C46"/>
    <w:rsid w:val="00131F6A"/>
    <w:rsid w:val="001359F5"/>
    <w:rsid w:val="001377DA"/>
    <w:rsid w:val="001408C0"/>
    <w:rsid w:val="00141875"/>
    <w:rsid w:val="001421BD"/>
    <w:rsid w:val="00150E31"/>
    <w:rsid w:val="001523CA"/>
    <w:rsid w:val="00152E24"/>
    <w:rsid w:val="00153DD1"/>
    <w:rsid w:val="00156097"/>
    <w:rsid w:val="00157815"/>
    <w:rsid w:val="00170E71"/>
    <w:rsid w:val="0017267E"/>
    <w:rsid w:val="00172797"/>
    <w:rsid w:val="00172951"/>
    <w:rsid w:val="00172E9F"/>
    <w:rsid w:val="00174D5C"/>
    <w:rsid w:val="0017562E"/>
    <w:rsid w:val="00175B37"/>
    <w:rsid w:val="00176D64"/>
    <w:rsid w:val="0018192E"/>
    <w:rsid w:val="001836B6"/>
    <w:rsid w:val="00184242"/>
    <w:rsid w:val="00185D91"/>
    <w:rsid w:val="00185EBE"/>
    <w:rsid w:val="001871C5"/>
    <w:rsid w:val="001871DE"/>
    <w:rsid w:val="00190060"/>
    <w:rsid w:val="0019205C"/>
    <w:rsid w:val="001927DB"/>
    <w:rsid w:val="00192B7D"/>
    <w:rsid w:val="00196613"/>
    <w:rsid w:val="001978F6"/>
    <w:rsid w:val="001A0F3D"/>
    <w:rsid w:val="001A572A"/>
    <w:rsid w:val="001B70FC"/>
    <w:rsid w:val="001C2025"/>
    <w:rsid w:val="001C2270"/>
    <w:rsid w:val="001C5BD8"/>
    <w:rsid w:val="001D0127"/>
    <w:rsid w:val="001D0991"/>
    <w:rsid w:val="001D3DC2"/>
    <w:rsid w:val="001D662B"/>
    <w:rsid w:val="001D6F1A"/>
    <w:rsid w:val="001E009D"/>
    <w:rsid w:val="001E06F6"/>
    <w:rsid w:val="001E2C13"/>
    <w:rsid w:val="001E3C91"/>
    <w:rsid w:val="001E4D17"/>
    <w:rsid w:val="001F06CA"/>
    <w:rsid w:val="001F3589"/>
    <w:rsid w:val="001F4EB8"/>
    <w:rsid w:val="001F5EEB"/>
    <w:rsid w:val="001F75AB"/>
    <w:rsid w:val="001F7D45"/>
    <w:rsid w:val="00201963"/>
    <w:rsid w:val="00201DDE"/>
    <w:rsid w:val="00203213"/>
    <w:rsid w:val="00203FEA"/>
    <w:rsid w:val="00204A63"/>
    <w:rsid w:val="00204F36"/>
    <w:rsid w:val="00212DC1"/>
    <w:rsid w:val="002142FA"/>
    <w:rsid w:val="00214B7D"/>
    <w:rsid w:val="00215F6D"/>
    <w:rsid w:val="00217341"/>
    <w:rsid w:val="002206F9"/>
    <w:rsid w:val="002239F7"/>
    <w:rsid w:val="00223E97"/>
    <w:rsid w:val="002249D1"/>
    <w:rsid w:val="00226421"/>
    <w:rsid w:val="00227496"/>
    <w:rsid w:val="002276D9"/>
    <w:rsid w:val="00230F69"/>
    <w:rsid w:val="00231490"/>
    <w:rsid w:val="00232B39"/>
    <w:rsid w:val="00234EC1"/>
    <w:rsid w:val="00241555"/>
    <w:rsid w:val="00242C9E"/>
    <w:rsid w:val="00244A25"/>
    <w:rsid w:val="002564EB"/>
    <w:rsid w:val="00261214"/>
    <w:rsid w:val="002615E0"/>
    <w:rsid w:val="00264D44"/>
    <w:rsid w:val="00265601"/>
    <w:rsid w:val="0026569B"/>
    <w:rsid w:val="00274DD5"/>
    <w:rsid w:val="002768BE"/>
    <w:rsid w:val="00280BDF"/>
    <w:rsid w:val="00281E50"/>
    <w:rsid w:val="00282A02"/>
    <w:rsid w:val="00283339"/>
    <w:rsid w:val="00283373"/>
    <w:rsid w:val="00283460"/>
    <w:rsid w:val="002848A2"/>
    <w:rsid w:val="002866FE"/>
    <w:rsid w:val="00286DF0"/>
    <w:rsid w:val="0029198A"/>
    <w:rsid w:val="002931CE"/>
    <w:rsid w:val="00295430"/>
    <w:rsid w:val="0029546A"/>
    <w:rsid w:val="002966BB"/>
    <w:rsid w:val="0029781B"/>
    <w:rsid w:val="002A3140"/>
    <w:rsid w:val="002A32AA"/>
    <w:rsid w:val="002A54A9"/>
    <w:rsid w:val="002B11FC"/>
    <w:rsid w:val="002B3679"/>
    <w:rsid w:val="002B53BC"/>
    <w:rsid w:val="002C0AE6"/>
    <w:rsid w:val="002C0BB5"/>
    <w:rsid w:val="002C4122"/>
    <w:rsid w:val="002C50A7"/>
    <w:rsid w:val="002C5821"/>
    <w:rsid w:val="002C6F4C"/>
    <w:rsid w:val="002D0F9A"/>
    <w:rsid w:val="002D14F7"/>
    <w:rsid w:val="002D18B3"/>
    <w:rsid w:val="002D1E41"/>
    <w:rsid w:val="002D42FC"/>
    <w:rsid w:val="002E6B51"/>
    <w:rsid w:val="002E6F4D"/>
    <w:rsid w:val="002F3AC9"/>
    <w:rsid w:val="002F3B57"/>
    <w:rsid w:val="002F484B"/>
    <w:rsid w:val="002F49CF"/>
    <w:rsid w:val="002F4B73"/>
    <w:rsid w:val="00303D05"/>
    <w:rsid w:val="00304C47"/>
    <w:rsid w:val="003059E5"/>
    <w:rsid w:val="00305A52"/>
    <w:rsid w:val="00306656"/>
    <w:rsid w:val="0030687C"/>
    <w:rsid w:val="003102EF"/>
    <w:rsid w:val="0031465B"/>
    <w:rsid w:val="003153E7"/>
    <w:rsid w:val="003158AC"/>
    <w:rsid w:val="00320DB1"/>
    <w:rsid w:val="00323D03"/>
    <w:rsid w:val="00325C1D"/>
    <w:rsid w:val="0033105E"/>
    <w:rsid w:val="0033440E"/>
    <w:rsid w:val="00336DC3"/>
    <w:rsid w:val="003442C5"/>
    <w:rsid w:val="0034475D"/>
    <w:rsid w:val="00353151"/>
    <w:rsid w:val="00354990"/>
    <w:rsid w:val="00355B3F"/>
    <w:rsid w:val="00356C03"/>
    <w:rsid w:val="003577A6"/>
    <w:rsid w:val="00362583"/>
    <w:rsid w:val="003657A8"/>
    <w:rsid w:val="00366AAB"/>
    <w:rsid w:val="00371006"/>
    <w:rsid w:val="00373DBC"/>
    <w:rsid w:val="00376F42"/>
    <w:rsid w:val="003772DB"/>
    <w:rsid w:val="0038052A"/>
    <w:rsid w:val="00380559"/>
    <w:rsid w:val="00381922"/>
    <w:rsid w:val="003824B8"/>
    <w:rsid w:val="0038552D"/>
    <w:rsid w:val="00386EEE"/>
    <w:rsid w:val="003874DC"/>
    <w:rsid w:val="00392A93"/>
    <w:rsid w:val="003951B4"/>
    <w:rsid w:val="0039532A"/>
    <w:rsid w:val="00395DAB"/>
    <w:rsid w:val="00395DF3"/>
    <w:rsid w:val="0039723E"/>
    <w:rsid w:val="003A0ED8"/>
    <w:rsid w:val="003A1C68"/>
    <w:rsid w:val="003A7E53"/>
    <w:rsid w:val="003B0AAA"/>
    <w:rsid w:val="003B14FA"/>
    <w:rsid w:val="003B1FCF"/>
    <w:rsid w:val="003B375B"/>
    <w:rsid w:val="003B4941"/>
    <w:rsid w:val="003B53F5"/>
    <w:rsid w:val="003B5BFC"/>
    <w:rsid w:val="003B70BD"/>
    <w:rsid w:val="003C02DC"/>
    <w:rsid w:val="003C1862"/>
    <w:rsid w:val="003C4745"/>
    <w:rsid w:val="003C53F9"/>
    <w:rsid w:val="003C6563"/>
    <w:rsid w:val="003D4BA9"/>
    <w:rsid w:val="003D4E79"/>
    <w:rsid w:val="003D502E"/>
    <w:rsid w:val="003D6B5C"/>
    <w:rsid w:val="003E21B5"/>
    <w:rsid w:val="003E3308"/>
    <w:rsid w:val="003E4DC8"/>
    <w:rsid w:val="003E546B"/>
    <w:rsid w:val="003E5512"/>
    <w:rsid w:val="003E5B64"/>
    <w:rsid w:val="003E7684"/>
    <w:rsid w:val="003F002F"/>
    <w:rsid w:val="003F2BF6"/>
    <w:rsid w:val="003F55E1"/>
    <w:rsid w:val="003F7D86"/>
    <w:rsid w:val="003F7F29"/>
    <w:rsid w:val="00401770"/>
    <w:rsid w:val="00403ADD"/>
    <w:rsid w:val="00407FB9"/>
    <w:rsid w:val="0041079E"/>
    <w:rsid w:val="00411DFC"/>
    <w:rsid w:val="00415BB0"/>
    <w:rsid w:val="00415CA5"/>
    <w:rsid w:val="0041747D"/>
    <w:rsid w:val="00417835"/>
    <w:rsid w:val="00417FA8"/>
    <w:rsid w:val="00420D2B"/>
    <w:rsid w:val="00424571"/>
    <w:rsid w:val="00424CF5"/>
    <w:rsid w:val="00426151"/>
    <w:rsid w:val="00426219"/>
    <w:rsid w:val="004276D4"/>
    <w:rsid w:val="0043059A"/>
    <w:rsid w:val="00434592"/>
    <w:rsid w:val="0043643B"/>
    <w:rsid w:val="004366AE"/>
    <w:rsid w:val="00437365"/>
    <w:rsid w:val="00440608"/>
    <w:rsid w:val="004407E5"/>
    <w:rsid w:val="004518A4"/>
    <w:rsid w:val="004522DB"/>
    <w:rsid w:val="00453A9C"/>
    <w:rsid w:val="00454319"/>
    <w:rsid w:val="00456201"/>
    <w:rsid w:val="00462FE7"/>
    <w:rsid w:val="004725B7"/>
    <w:rsid w:val="00477412"/>
    <w:rsid w:val="004774B7"/>
    <w:rsid w:val="004801B9"/>
    <w:rsid w:val="004808AF"/>
    <w:rsid w:val="00480B31"/>
    <w:rsid w:val="00480FA4"/>
    <w:rsid w:val="00481DAE"/>
    <w:rsid w:val="00482DF6"/>
    <w:rsid w:val="00483AFB"/>
    <w:rsid w:val="00484607"/>
    <w:rsid w:val="00484840"/>
    <w:rsid w:val="004853D0"/>
    <w:rsid w:val="00490DA6"/>
    <w:rsid w:val="004913A9"/>
    <w:rsid w:val="0049520A"/>
    <w:rsid w:val="00496FFF"/>
    <w:rsid w:val="004A09A6"/>
    <w:rsid w:val="004A5840"/>
    <w:rsid w:val="004A5FB5"/>
    <w:rsid w:val="004B066A"/>
    <w:rsid w:val="004B3BD6"/>
    <w:rsid w:val="004C5BB8"/>
    <w:rsid w:val="004D195A"/>
    <w:rsid w:val="004D1AC1"/>
    <w:rsid w:val="004D1B9D"/>
    <w:rsid w:val="004D20B5"/>
    <w:rsid w:val="004D50DD"/>
    <w:rsid w:val="004D7D4A"/>
    <w:rsid w:val="004E074D"/>
    <w:rsid w:val="004E5656"/>
    <w:rsid w:val="004F0655"/>
    <w:rsid w:val="004F150E"/>
    <w:rsid w:val="004F1B91"/>
    <w:rsid w:val="004F4802"/>
    <w:rsid w:val="004F5CEC"/>
    <w:rsid w:val="00504585"/>
    <w:rsid w:val="0051015D"/>
    <w:rsid w:val="005108A0"/>
    <w:rsid w:val="0051175C"/>
    <w:rsid w:val="00512C6A"/>
    <w:rsid w:val="00513300"/>
    <w:rsid w:val="00520C00"/>
    <w:rsid w:val="00521110"/>
    <w:rsid w:val="00523170"/>
    <w:rsid w:val="00525F67"/>
    <w:rsid w:val="00526463"/>
    <w:rsid w:val="00530779"/>
    <w:rsid w:val="0053729E"/>
    <w:rsid w:val="00537427"/>
    <w:rsid w:val="005412AA"/>
    <w:rsid w:val="005416FD"/>
    <w:rsid w:val="00542A8B"/>
    <w:rsid w:val="00551EAD"/>
    <w:rsid w:val="00553E13"/>
    <w:rsid w:val="005602F0"/>
    <w:rsid w:val="0056786D"/>
    <w:rsid w:val="005713CC"/>
    <w:rsid w:val="00573508"/>
    <w:rsid w:val="00575667"/>
    <w:rsid w:val="00580872"/>
    <w:rsid w:val="005832F9"/>
    <w:rsid w:val="00583B70"/>
    <w:rsid w:val="00584DBF"/>
    <w:rsid w:val="00584E45"/>
    <w:rsid w:val="00586C57"/>
    <w:rsid w:val="00592A74"/>
    <w:rsid w:val="00593241"/>
    <w:rsid w:val="005951BB"/>
    <w:rsid w:val="005952AE"/>
    <w:rsid w:val="00595478"/>
    <w:rsid w:val="0059596C"/>
    <w:rsid w:val="00597770"/>
    <w:rsid w:val="005A1841"/>
    <w:rsid w:val="005A2780"/>
    <w:rsid w:val="005A3714"/>
    <w:rsid w:val="005A43BC"/>
    <w:rsid w:val="005A6F42"/>
    <w:rsid w:val="005A79CD"/>
    <w:rsid w:val="005B27D4"/>
    <w:rsid w:val="005B2E6B"/>
    <w:rsid w:val="005B39A9"/>
    <w:rsid w:val="005B696C"/>
    <w:rsid w:val="005C22A2"/>
    <w:rsid w:val="005C33DE"/>
    <w:rsid w:val="005C371E"/>
    <w:rsid w:val="005C3BE9"/>
    <w:rsid w:val="005C5B0E"/>
    <w:rsid w:val="005D1763"/>
    <w:rsid w:val="005D21B8"/>
    <w:rsid w:val="005D28D6"/>
    <w:rsid w:val="005D2B5A"/>
    <w:rsid w:val="005D640E"/>
    <w:rsid w:val="005D6F11"/>
    <w:rsid w:val="005E4864"/>
    <w:rsid w:val="005E5D35"/>
    <w:rsid w:val="005F17AE"/>
    <w:rsid w:val="005F2FDD"/>
    <w:rsid w:val="005F35A2"/>
    <w:rsid w:val="005F5E10"/>
    <w:rsid w:val="005F77C8"/>
    <w:rsid w:val="00602906"/>
    <w:rsid w:val="0060297B"/>
    <w:rsid w:val="00610F65"/>
    <w:rsid w:val="006137E7"/>
    <w:rsid w:val="0061389A"/>
    <w:rsid w:val="00614E57"/>
    <w:rsid w:val="0061573A"/>
    <w:rsid w:val="00620772"/>
    <w:rsid w:val="00621F12"/>
    <w:rsid w:val="006228F4"/>
    <w:rsid w:val="00627BDC"/>
    <w:rsid w:val="00631E64"/>
    <w:rsid w:val="006330A5"/>
    <w:rsid w:val="006344B1"/>
    <w:rsid w:val="0063530A"/>
    <w:rsid w:val="006420AF"/>
    <w:rsid w:val="00642B89"/>
    <w:rsid w:val="00643195"/>
    <w:rsid w:val="006452C0"/>
    <w:rsid w:val="00650647"/>
    <w:rsid w:val="006519C7"/>
    <w:rsid w:val="00653197"/>
    <w:rsid w:val="006533A5"/>
    <w:rsid w:val="00656986"/>
    <w:rsid w:val="00663A82"/>
    <w:rsid w:val="006669BE"/>
    <w:rsid w:val="00666D4E"/>
    <w:rsid w:val="0067198C"/>
    <w:rsid w:val="0067250C"/>
    <w:rsid w:val="006750A3"/>
    <w:rsid w:val="00675901"/>
    <w:rsid w:val="0067672D"/>
    <w:rsid w:val="006801F8"/>
    <w:rsid w:val="00683087"/>
    <w:rsid w:val="00684C0B"/>
    <w:rsid w:val="00692B7B"/>
    <w:rsid w:val="0069662A"/>
    <w:rsid w:val="006A076E"/>
    <w:rsid w:val="006A2CE1"/>
    <w:rsid w:val="006A3BCB"/>
    <w:rsid w:val="006A478E"/>
    <w:rsid w:val="006A7DF8"/>
    <w:rsid w:val="006B079D"/>
    <w:rsid w:val="006B2E9A"/>
    <w:rsid w:val="006B4180"/>
    <w:rsid w:val="006C1620"/>
    <w:rsid w:val="006C61F4"/>
    <w:rsid w:val="006C6C6F"/>
    <w:rsid w:val="006D21BF"/>
    <w:rsid w:val="006D346D"/>
    <w:rsid w:val="006D3522"/>
    <w:rsid w:val="006E0CF2"/>
    <w:rsid w:val="006E1295"/>
    <w:rsid w:val="006E47FF"/>
    <w:rsid w:val="006E4C33"/>
    <w:rsid w:val="006E76E5"/>
    <w:rsid w:val="006E7C5C"/>
    <w:rsid w:val="006F0639"/>
    <w:rsid w:val="006F06B5"/>
    <w:rsid w:val="006F4BC6"/>
    <w:rsid w:val="0070072A"/>
    <w:rsid w:val="0070134F"/>
    <w:rsid w:val="0070249F"/>
    <w:rsid w:val="00704EF2"/>
    <w:rsid w:val="007061C0"/>
    <w:rsid w:val="00706A29"/>
    <w:rsid w:val="00706DBC"/>
    <w:rsid w:val="00711D51"/>
    <w:rsid w:val="00712B6A"/>
    <w:rsid w:val="00713721"/>
    <w:rsid w:val="00717611"/>
    <w:rsid w:val="00720EEB"/>
    <w:rsid w:val="0072211C"/>
    <w:rsid w:val="00725D20"/>
    <w:rsid w:val="0073411D"/>
    <w:rsid w:val="00735731"/>
    <w:rsid w:val="00736901"/>
    <w:rsid w:val="007417FA"/>
    <w:rsid w:val="00745254"/>
    <w:rsid w:val="007452A9"/>
    <w:rsid w:val="00745E89"/>
    <w:rsid w:val="0074774D"/>
    <w:rsid w:val="0075113F"/>
    <w:rsid w:val="0075184D"/>
    <w:rsid w:val="00752C18"/>
    <w:rsid w:val="00760124"/>
    <w:rsid w:val="007639D2"/>
    <w:rsid w:val="00767A60"/>
    <w:rsid w:val="0077650E"/>
    <w:rsid w:val="00777A18"/>
    <w:rsid w:val="00781132"/>
    <w:rsid w:val="00782EB3"/>
    <w:rsid w:val="007846E9"/>
    <w:rsid w:val="00787961"/>
    <w:rsid w:val="007907B1"/>
    <w:rsid w:val="0079082A"/>
    <w:rsid w:val="00791307"/>
    <w:rsid w:val="00791646"/>
    <w:rsid w:val="007918F7"/>
    <w:rsid w:val="007924AD"/>
    <w:rsid w:val="007949B8"/>
    <w:rsid w:val="007952F0"/>
    <w:rsid w:val="007964FE"/>
    <w:rsid w:val="007A3B24"/>
    <w:rsid w:val="007A3DD6"/>
    <w:rsid w:val="007A5803"/>
    <w:rsid w:val="007A58CF"/>
    <w:rsid w:val="007A5D94"/>
    <w:rsid w:val="007A6797"/>
    <w:rsid w:val="007B2235"/>
    <w:rsid w:val="007B2C13"/>
    <w:rsid w:val="007C15C8"/>
    <w:rsid w:val="007C5F84"/>
    <w:rsid w:val="007D2160"/>
    <w:rsid w:val="007D63C8"/>
    <w:rsid w:val="007D7819"/>
    <w:rsid w:val="007E20B9"/>
    <w:rsid w:val="007E3350"/>
    <w:rsid w:val="007E3418"/>
    <w:rsid w:val="007E708E"/>
    <w:rsid w:val="007F0983"/>
    <w:rsid w:val="007F0990"/>
    <w:rsid w:val="007F19D1"/>
    <w:rsid w:val="007F3703"/>
    <w:rsid w:val="007F69AC"/>
    <w:rsid w:val="007F792B"/>
    <w:rsid w:val="00801E6A"/>
    <w:rsid w:val="00803D6C"/>
    <w:rsid w:val="008042B1"/>
    <w:rsid w:val="00805140"/>
    <w:rsid w:val="00806760"/>
    <w:rsid w:val="00810122"/>
    <w:rsid w:val="00810C90"/>
    <w:rsid w:val="00810CCB"/>
    <w:rsid w:val="00811097"/>
    <w:rsid w:val="0081120D"/>
    <w:rsid w:val="00833D69"/>
    <w:rsid w:val="008348DC"/>
    <w:rsid w:val="00837491"/>
    <w:rsid w:val="00837FA0"/>
    <w:rsid w:val="00840728"/>
    <w:rsid w:val="00840F80"/>
    <w:rsid w:val="00841F58"/>
    <w:rsid w:val="00846CA9"/>
    <w:rsid w:val="00847626"/>
    <w:rsid w:val="0085078D"/>
    <w:rsid w:val="00851443"/>
    <w:rsid w:val="00851B33"/>
    <w:rsid w:val="00852C45"/>
    <w:rsid w:val="00857A28"/>
    <w:rsid w:val="00860449"/>
    <w:rsid w:val="00861D32"/>
    <w:rsid w:val="00861EE1"/>
    <w:rsid w:val="00864866"/>
    <w:rsid w:val="00864B3E"/>
    <w:rsid w:val="00867BD4"/>
    <w:rsid w:val="00877666"/>
    <w:rsid w:val="00882FF9"/>
    <w:rsid w:val="008858E7"/>
    <w:rsid w:val="008863CA"/>
    <w:rsid w:val="00887A2C"/>
    <w:rsid w:val="00894928"/>
    <w:rsid w:val="00894B3D"/>
    <w:rsid w:val="008A1BEC"/>
    <w:rsid w:val="008A59C5"/>
    <w:rsid w:val="008A6E03"/>
    <w:rsid w:val="008B2E30"/>
    <w:rsid w:val="008B7A7F"/>
    <w:rsid w:val="008C1C24"/>
    <w:rsid w:val="008C1E2D"/>
    <w:rsid w:val="008C2054"/>
    <w:rsid w:val="008C4095"/>
    <w:rsid w:val="008C4101"/>
    <w:rsid w:val="008C49D9"/>
    <w:rsid w:val="008C4AB0"/>
    <w:rsid w:val="008C51BB"/>
    <w:rsid w:val="008C6653"/>
    <w:rsid w:val="008C6817"/>
    <w:rsid w:val="008D3029"/>
    <w:rsid w:val="008E0EC4"/>
    <w:rsid w:val="008E2A8D"/>
    <w:rsid w:val="008E498F"/>
    <w:rsid w:val="008E546F"/>
    <w:rsid w:val="008F0FB8"/>
    <w:rsid w:val="008F21DE"/>
    <w:rsid w:val="008F234D"/>
    <w:rsid w:val="008F75C4"/>
    <w:rsid w:val="008F76AD"/>
    <w:rsid w:val="008F7D32"/>
    <w:rsid w:val="00901DF5"/>
    <w:rsid w:val="00902683"/>
    <w:rsid w:val="00904036"/>
    <w:rsid w:val="0090562B"/>
    <w:rsid w:val="00911B3E"/>
    <w:rsid w:val="009120D3"/>
    <w:rsid w:val="009177A7"/>
    <w:rsid w:val="00922F3B"/>
    <w:rsid w:val="00925704"/>
    <w:rsid w:val="00926935"/>
    <w:rsid w:val="00926AD9"/>
    <w:rsid w:val="00927475"/>
    <w:rsid w:val="00930ED6"/>
    <w:rsid w:val="0093183B"/>
    <w:rsid w:val="00931D01"/>
    <w:rsid w:val="00936A99"/>
    <w:rsid w:val="00941B0A"/>
    <w:rsid w:val="0094741F"/>
    <w:rsid w:val="00950E18"/>
    <w:rsid w:val="00950F69"/>
    <w:rsid w:val="0095321A"/>
    <w:rsid w:val="0095501B"/>
    <w:rsid w:val="009558C1"/>
    <w:rsid w:val="009573DE"/>
    <w:rsid w:val="009578E2"/>
    <w:rsid w:val="009620BB"/>
    <w:rsid w:val="00962411"/>
    <w:rsid w:val="0096351D"/>
    <w:rsid w:val="00964A62"/>
    <w:rsid w:val="00971C1B"/>
    <w:rsid w:val="009728E7"/>
    <w:rsid w:val="00974245"/>
    <w:rsid w:val="00974E73"/>
    <w:rsid w:val="00977814"/>
    <w:rsid w:val="00980BE1"/>
    <w:rsid w:val="0098377D"/>
    <w:rsid w:val="00985B50"/>
    <w:rsid w:val="009919B3"/>
    <w:rsid w:val="009A197F"/>
    <w:rsid w:val="009A46CA"/>
    <w:rsid w:val="009A478B"/>
    <w:rsid w:val="009A6A7D"/>
    <w:rsid w:val="009B6EDC"/>
    <w:rsid w:val="009C1EDB"/>
    <w:rsid w:val="009C390A"/>
    <w:rsid w:val="009D3DC6"/>
    <w:rsid w:val="009D7D85"/>
    <w:rsid w:val="009E3200"/>
    <w:rsid w:val="009E52DA"/>
    <w:rsid w:val="009E61A0"/>
    <w:rsid w:val="009E64B9"/>
    <w:rsid w:val="009E67F8"/>
    <w:rsid w:val="009E70D1"/>
    <w:rsid w:val="009F3A95"/>
    <w:rsid w:val="009F56D2"/>
    <w:rsid w:val="009F615F"/>
    <w:rsid w:val="00A0258F"/>
    <w:rsid w:val="00A02813"/>
    <w:rsid w:val="00A0766E"/>
    <w:rsid w:val="00A1199C"/>
    <w:rsid w:val="00A13715"/>
    <w:rsid w:val="00A156CA"/>
    <w:rsid w:val="00A215B7"/>
    <w:rsid w:val="00A22683"/>
    <w:rsid w:val="00A24197"/>
    <w:rsid w:val="00A256A7"/>
    <w:rsid w:val="00A262A1"/>
    <w:rsid w:val="00A26B84"/>
    <w:rsid w:val="00A27FC9"/>
    <w:rsid w:val="00A31850"/>
    <w:rsid w:val="00A329F7"/>
    <w:rsid w:val="00A33F0B"/>
    <w:rsid w:val="00A3501D"/>
    <w:rsid w:val="00A356A7"/>
    <w:rsid w:val="00A36584"/>
    <w:rsid w:val="00A41FCC"/>
    <w:rsid w:val="00A42E07"/>
    <w:rsid w:val="00A468E8"/>
    <w:rsid w:val="00A5020D"/>
    <w:rsid w:val="00A50CBA"/>
    <w:rsid w:val="00A52684"/>
    <w:rsid w:val="00A56D1F"/>
    <w:rsid w:val="00A62ABD"/>
    <w:rsid w:val="00A63EE6"/>
    <w:rsid w:val="00A655F4"/>
    <w:rsid w:val="00A67196"/>
    <w:rsid w:val="00A70959"/>
    <w:rsid w:val="00A70C43"/>
    <w:rsid w:val="00A7143B"/>
    <w:rsid w:val="00A72D81"/>
    <w:rsid w:val="00A74BEE"/>
    <w:rsid w:val="00A76D4C"/>
    <w:rsid w:val="00A839C6"/>
    <w:rsid w:val="00A866EF"/>
    <w:rsid w:val="00A87226"/>
    <w:rsid w:val="00A87675"/>
    <w:rsid w:val="00A91DC3"/>
    <w:rsid w:val="00A91E0A"/>
    <w:rsid w:val="00A92F37"/>
    <w:rsid w:val="00A93717"/>
    <w:rsid w:val="00A93741"/>
    <w:rsid w:val="00A956E4"/>
    <w:rsid w:val="00AA342C"/>
    <w:rsid w:val="00AA3BD8"/>
    <w:rsid w:val="00AA57DE"/>
    <w:rsid w:val="00AA62CA"/>
    <w:rsid w:val="00AA7F20"/>
    <w:rsid w:val="00AB027C"/>
    <w:rsid w:val="00AB1564"/>
    <w:rsid w:val="00AB4FA4"/>
    <w:rsid w:val="00AC305A"/>
    <w:rsid w:val="00AC3A6A"/>
    <w:rsid w:val="00AC4D6F"/>
    <w:rsid w:val="00AC529D"/>
    <w:rsid w:val="00AD5C41"/>
    <w:rsid w:val="00AD7153"/>
    <w:rsid w:val="00AD7DBD"/>
    <w:rsid w:val="00AE5203"/>
    <w:rsid w:val="00AE6B71"/>
    <w:rsid w:val="00AF1F86"/>
    <w:rsid w:val="00AF3318"/>
    <w:rsid w:val="00AF62AF"/>
    <w:rsid w:val="00B00B06"/>
    <w:rsid w:val="00B0213A"/>
    <w:rsid w:val="00B029A0"/>
    <w:rsid w:val="00B069AF"/>
    <w:rsid w:val="00B07356"/>
    <w:rsid w:val="00B228D2"/>
    <w:rsid w:val="00B2393D"/>
    <w:rsid w:val="00B3131B"/>
    <w:rsid w:val="00B31BC3"/>
    <w:rsid w:val="00B34209"/>
    <w:rsid w:val="00B345FD"/>
    <w:rsid w:val="00B3472D"/>
    <w:rsid w:val="00B36BE0"/>
    <w:rsid w:val="00B446F9"/>
    <w:rsid w:val="00B4599D"/>
    <w:rsid w:val="00B46250"/>
    <w:rsid w:val="00B52910"/>
    <w:rsid w:val="00B54E4C"/>
    <w:rsid w:val="00B54E7F"/>
    <w:rsid w:val="00B61B36"/>
    <w:rsid w:val="00B622B7"/>
    <w:rsid w:val="00B65125"/>
    <w:rsid w:val="00B67415"/>
    <w:rsid w:val="00B7357C"/>
    <w:rsid w:val="00B750B9"/>
    <w:rsid w:val="00B7647D"/>
    <w:rsid w:val="00B81DC9"/>
    <w:rsid w:val="00B82864"/>
    <w:rsid w:val="00B83241"/>
    <w:rsid w:val="00B84845"/>
    <w:rsid w:val="00B84EC7"/>
    <w:rsid w:val="00B90896"/>
    <w:rsid w:val="00B92B19"/>
    <w:rsid w:val="00B9561C"/>
    <w:rsid w:val="00B96281"/>
    <w:rsid w:val="00B96DE8"/>
    <w:rsid w:val="00BA6199"/>
    <w:rsid w:val="00BB0DC3"/>
    <w:rsid w:val="00BB2C40"/>
    <w:rsid w:val="00BB615B"/>
    <w:rsid w:val="00BC2648"/>
    <w:rsid w:val="00BC5033"/>
    <w:rsid w:val="00BC6125"/>
    <w:rsid w:val="00BC6309"/>
    <w:rsid w:val="00BC6715"/>
    <w:rsid w:val="00BC68D4"/>
    <w:rsid w:val="00BD0BB4"/>
    <w:rsid w:val="00BD2B12"/>
    <w:rsid w:val="00BD2E8B"/>
    <w:rsid w:val="00BD2F87"/>
    <w:rsid w:val="00BD392C"/>
    <w:rsid w:val="00BD7D8C"/>
    <w:rsid w:val="00BD7ECD"/>
    <w:rsid w:val="00BE4F5D"/>
    <w:rsid w:val="00BE689A"/>
    <w:rsid w:val="00BE7152"/>
    <w:rsid w:val="00BE78B1"/>
    <w:rsid w:val="00BF3E5C"/>
    <w:rsid w:val="00BF6337"/>
    <w:rsid w:val="00BF6970"/>
    <w:rsid w:val="00C00335"/>
    <w:rsid w:val="00C0201D"/>
    <w:rsid w:val="00C0502B"/>
    <w:rsid w:val="00C05078"/>
    <w:rsid w:val="00C07A70"/>
    <w:rsid w:val="00C102C7"/>
    <w:rsid w:val="00C118F2"/>
    <w:rsid w:val="00C135C2"/>
    <w:rsid w:val="00C14F69"/>
    <w:rsid w:val="00C16049"/>
    <w:rsid w:val="00C20242"/>
    <w:rsid w:val="00C21A62"/>
    <w:rsid w:val="00C23EBB"/>
    <w:rsid w:val="00C25C93"/>
    <w:rsid w:val="00C26D58"/>
    <w:rsid w:val="00C30380"/>
    <w:rsid w:val="00C34761"/>
    <w:rsid w:val="00C348F6"/>
    <w:rsid w:val="00C34F1E"/>
    <w:rsid w:val="00C35556"/>
    <w:rsid w:val="00C357EC"/>
    <w:rsid w:val="00C35985"/>
    <w:rsid w:val="00C36752"/>
    <w:rsid w:val="00C41D21"/>
    <w:rsid w:val="00C43160"/>
    <w:rsid w:val="00C43A2F"/>
    <w:rsid w:val="00C44AB5"/>
    <w:rsid w:val="00C46FD6"/>
    <w:rsid w:val="00C50F87"/>
    <w:rsid w:val="00C5100B"/>
    <w:rsid w:val="00C5122D"/>
    <w:rsid w:val="00C52D4F"/>
    <w:rsid w:val="00C558EF"/>
    <w:rsid w:val="00C56EA2"/>
    <w:rsid w:val="00C5752F"/>
    <w:rsid w:val="00C60792"/>
    <w:rsid w:val="00C6100C"/>
    <w:rsid w:val="00C61472"/>
    <w:rsid w:val="00C6263F"/>
    <w:rsid w:val="00C626A0"/>
    <w:rsid w:val="00C63B37"/>
    <w:rsid w:val="00C66937"/>
    <w:rsid w:val="00C712F5"/>
    <w:rsid w:val="00C7397A"/>
    <w:rsid w:val="00C7413C"/>
    <w:rsid w:val="00C77E25"/>
    <w:rsid w:val="00C815BF"/>
    <w:rsid w:val="00C82A23"/>
    <w:rsid w:val="00C834BE"/>
    <w:rsid w:val="00C8394A"/>
    <w:rsid w:val="00C87BB0"/>
    <w:rsid w:val="00C910F5"/>
    <w:rsid w:val="00C94124"/>
    <w:rsid w:val="00C96E8C"/>
    <w:rsid w:val="00C96EA7"/>
    <w:rsid w:val="00CA0574"/>
    <w:rsid w:val="00CA0D9A"/>
    <w:rsid w:val="00CA1112"/>
    <w:rsid w:val="00CA1246"/>
    <w:rsid w:val="00CA2B62"/>
    <w:rsid w:val="00CA4C16"/>
    <w:rsid w:val="00CB3514"/>
    <w:rsid w:val="00CB61DE"/>
    <w:rsid w:val="00CC0116"/>
    <w:rsid w:val="00CC0CB3"/>
    <w:rsid w:val="00CC1552"/>
    <w:rsid w:val="00CC200C"/>
    <w:rsid w:val="00CC3828"/>
    <w:rsid w:val="00CC3BCA"/>
    <w:rsid w:val="00CC444A"/>
    <w:rsid w:val="00CC46DE"/>
    <w:rsid w:val="00CD0094"/>
    <w:rsid w:val="00CD1FBF"/>
    <w:rsid w:val="00CD3FB7"/>
    <w:rsid w:val="00CE09C5"/>
    <w:rsid w:val="00CE3109"/>
    <w:rsid w:val="00CE5E73"/>
    <w:rsid w:val="00CF24E6"/>
    <w:rsid w:val="00CF60C2"/>
    <w:rsid w:val="00CF658A"/>
    <w:rsid w:val="00CF7AE3"/>
    <w:rsid w:val="00D03381"/>
    <w:rsid w:val="00D0443C"/>
    <w:rsid w:val="00D052A6"/>
    <w:rsid w:val="00D05956"/>
    <w:rsid w:val="00D05F84"/>
    <w:rsid w:val="00D06564"/>
    <w:rsid w:val="00D11FEC"/>
    <w:rsid w:val="00D15C61"/>
    <w:rsid w:val="00D172AE"/>
    <w:rsid w:val="00D21A7C"/>
    <w:rsid w:val="00D22858"/>
    <w:rsid w:val="00D2294E"/>
    <w:rsid w:val="00D25AAC"/>
    <w:rsid w:val="00D27D95"/>
    <w:rsid w:val="00D3257A"/>
    <w:rsid w:val="00D33E62"/>
    <w:rsid w:val="00D34F26"/>
    <w:rsid w:val="00D42E56"/>
    <w:rsid w:val="00D45469"/>
    <w:rsid w:val="00D45A64"/>
    <w:rsid w:val="00D5050F"/>
    <w:rsid w:val="00D53CC3"/>
    <w:rsid w:val="00D575D4"/>
    <w:rsid w:val="00D57E3D"/>
    <w:rsid w:val="00D61C8A"/>
    <w:rsid w:val="00D63495"/>
    <w:rsid w:val="00D65B53"/>
    <w:rsid w:val="00D740D8"/>
    <w:rsid w:val="00D820E5"/>
    <w:rsid w:val="00D82738"/>
    <w:rsid w:val="00D82F27"/>
    <w:rsid w:val="00D8347C"/>
    <w:rsid w:val="00D854C7"/>
    <w:rsid w:val="00D93C2A"/>
    <w:rsid w:val="00D9697C"/>
    <w:rsid w:val="00D96E0E"/>
    <w:rsid w:val="00DA060F"/>
    <w:rsid w:val="00DA30C2"/>
    <w:rsid w:val="00DA4805"/>
    <w:rsid w:val="00DA70BF"/>
    <w:rsid w:val="00DA7AF5"/>
    <w:rsid w:val="00DB01A9"/>
    <w:rsid w:val="00DB0800"/>
    <w:rsid w:val="00DB0AEC"/>
    <w:rsid w:val="00DC388D"/>
    <w:rsid w:val="00DC3ED6"/>
    <w:rsid w:val="00DC5AD4"/>
    <w:rsid w:val="00DC639B"/>
    <w:rsid w:val="00DD08C0"/>
    <w:rsid w:val="00DD24CF"/>
    <w:rsid w:val="00DD2A17"/>
    <w:rsid w:val="00DD61E7"/>
    <w:rsid w:val="00DE47AE"/>
    <w:rsid w:val="00DE67A7"/>
    <w:rsid w:val="00DE7EFF"/>
    <w:rsid w:val="00DF0AAC"/>
    <w:rsid w:val="00DF2E40"/>
    <w:rsid w:val="00DF58DC"/>
    <w:rsid w:val="00DF5970"/>
    <w:rsid w:val="00DF6A04"/>
    <w:rsid w:val="00E0035C"/>
    <w:rsid w:val="00E00897"/>
    <w:rsid w:val="00E04E9C"/>
    <w:rsid w:val="00E06746"/>
    <w:rsid w:val="00E11287"/>
    <w:rsid w:val="00E14FAC"/>
    <w:rsid w:val="00E24532"/>
    <w:rsid w:val="00E24C4F"/>
    <w:rsid w:val="00E24D6C"/>
    <w:rsid w:val="00E26FF0"/>
    <w:rsid w:val="00E3066D"/>
    <w:rsid w:val="00E31C4B"/>
    <w:rsid w:val="00E35544"/>
    <w:rsid w:val="00E36C9F"/>
    <w:rsid w:val="00E36F09"/>
    <w:rsid w:val="00E37541"/>
    <w:rsid w:val="00E41746"/>
    <w:rsid w:val="00E4254D"/>
    <w:rsid w:val="00E44878"/>
    <w:rsid w:val="00E46BBC"/>
    <w:rsid w:val="00E60AF3"/>
    <w:rsid w:val="00E63E57"/>
    <w:rsid w:val="00E706D1"/>
    <w:rsid w:val="00E70B0F"/>
    <w:rsid w:val="00E70DBC"/>
    <w:rsid w:val="00E712D9"/>
    <w:rsid w:val="00E713DA"/>
    <w:rsid w:val="00E7141A"/>
    <w:rsid w:val="00E73F0A"/>
    <w:rsid w:val="00E76C91"/>
    <w:rsid w:val="00E84333"/>
    <w:rsid w:val="00E86139"/>
    <w:rsid w:val="00E863F6"/>
    <w:rsid w:val="00E905EA"/>
    <w:rsid w:val="00E90682"/>
    <w:rsid w:val="00E92C48"/>
    <w:rsid w:val="00E92F1B"/>
    <w:rsid w:val="00E9355E"/>
    <w:rsid w:val="00E95DC4"/>
    <w:rsid w:val="00E96ADB"/>
    <w:rsid w:val="00EA130A"/>
    <w:rsid w:val="00EA2191"/>
    <w:rsid w:val="00EA3979"/>
    <w:rsid w:val="00EB3D4F"/>
    <w:rsid w:val="00EB6878"/>
    <w:rsid w:val="00EB7726"/>
    <w:rsid w:val="00EC0A35"/>
    <w:rsid w:val="00EC4433"/>
    <w:rsid w:val="00ED5825"/>
    <w:rsid w:val="00ED7CC9"/>
    <w:rsid w:val="00EE0FAC"/>
    <w:rsid w:val="00EE1B2D"/>
    <w:rsid w:val="00EE56BC"/>
    <w:rsid w:val="00EF193D"/>
    <w:rsid w:val="00EF4B1C"/>
    <w:rsid w:val="00EF7632"/>
    <w:rsid w:val="00EF7F1D"/>
    <w:rsid w:val="00F01991"/>
    <w:rsid w:val="00F07B3E"/>
    <w:rsid w:val="00F12584"/>
    <w:rsid w:val="00F13228"/>
    <w:rsid w:val="00F224B7"/>
    <w:rsid w:val="00F22F74"/>
    <w:rsid w:val="00F24E91"/>
    <w:rsid w:val="00F24F16"/>
    <w:rsid w:val="00F2540C"/>
    <w:rsid w:val="00F300D4"/>
    <w:rsid w:val="00F302DE"/>
    <w:rsid w:val="00F34200"/>
    <w:rsid w:val="00F350E9"/>
    <w:rsid w:val="00F35631"/>
    <w:rsid w:val="00F363F1"/>
    <w:rsid w:val="00F405F4"/>
    <w:rsid w:val="00F4318B"/>
    <w:rsid w:val="00F44647"/>
    <w:rsid w:val="00F44A89"/>
    <w:rsid w:val="00F46FBC"/>
    <w:rsid w:val="00F5020B"/>
    <w:rsid w:val="00F5121C"/>
    <w:rsid w:val="00F52E89"/>
    <w:rsid w:val="00F571C2"/>
    <w:rsid w:val="00F57368"/>
    <w:rsid w:val="00F6003E"/>
    <w:rsid w:val="00F60E1A"/>
    <w:rsid w:val="00F61F0D"/>
    <w:rsid w:val="00F633E6"/>
    <w:rsid w:val="00F65F50"/>
    <w:rsid w:val="00F67137"/>
    <w:rsid w:val="00F70669"/>
    <w:rsid w:val="00F70DF3"/>
    <w:rsid w:val="00F7137D"/>
    <w:rsid w:val="00F769D4"/>
    <w:rsid w:val="00F7765D"/>
    <w:rsid w:val="00F94456"/>
    <w:rsid w:val="00F9508E"/>
    <w:rsid w:val="00FA0055"/>
    <w:rsid w:val="00FA123B"/>
    <w:rsid w:val="00FA1CD6"/>
    <w:rsid w:val="00FA2EA1"/>
    <w:rsid w:val="00FA3D15"/>
    <w:rsid w:val="00FA4D28"/>
    <w:rsid w:val="00FA5755"/>
    <w:rsid w:val="00FA5AE2"/>
    <w:rsid w:val="00FA5D7C"/>
    <w:rsid w:val="00FB04CD"/>
    <w:rsid w:val="00FB3202"/>
    <w:rsid w:val="00FB34B4"/>
    <w:rsid w:val="00FB3C6E"/>
    <w:rsid w:val="00FB70AC"/>
    <w:rsid w:val="00FC017B"/>
    <w:rsid w:val="00FC3D72"/>
    <w:rsid w:val="00FC7BE6"/>
    <w:rsid w:val="00FC7CEF"/>
    <w:rsid w:val="00FD1891"/>
    <w:rsid w:val="00FD62F3"/>
    <w:rsid w:val="00FD67F2"/>
    <w:rsid w:val="00FE01D2"/>
    <w:rsid w:val="00FE61BA"/>
    <w:rsid w:val="00FF0950"/>
    <w:rsid w:val="00FF27E2"/>
    <w:rsid w:val="00FF5491"/>
    <w:rsid w:val="00FF7D07"/>
    <w:rsid w:val="6AD95A1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ACDE47"/>
  <w15:docId w15:val="{4E7D6251-54D0-4DD3-ABFB-0AEBDE78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es-MX"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2C"/>
    <w:pPr>
      <w:suppressAutoHyphens/>
    </w:pPr>
    <w:rPr>
      <w:rFonts w:ascii="Tempus Sans ITC" w:eastAsia="Times New Roman" w:hAnsi="Tempus Sans ITC" w:cs="Tempus Sans ITC"/>
      <w:color w:val="00000A"/>
      <w:sz w:val="32"/>
      <w:szCs w:val="20"/>
      <w:lang w:val="es-ES" w:bidi="ar-SA"/>
    </w:rPr>
  </w:style>
  <w:style w:type="paragraph" w:styleId="Ttulo1">
    <w:name w:val="heading 1"/>
    <w:basedOn w:val="Normal"/>
    <w:next w:val="Normal"/>
    <w:link w:val="Ttulo1Car"/>
    <w:uiPriority w:val="9"/>
    <w:qFormat/>
    <w:rsid w:val="00D96E0E"/>
    <w:pPr>
      <w:keepNext/>
      <w:keepLines/>
      <w:spacing w:before="240"/>
      <w:outlineLvl w:val="0"/>
    </w:pPr>
    <w:rPr>
      <w:rFonts w:asciiTheme="majorHAnsi" w:eastAsiaTheme="majorEastAsia" w:hAnsiTheme="majorHAnsi" w:cstheme="majorBidi"/>
      <w:color w:val="75A42E" w:themeColor="accent1" w:themeShade="BF"/>
      <w:szCs w:val="32"/>
    </w:rPr>
  </w:style>
  <w:style w:type="paragraph" w:styleId="Ttulo2">
    <w:name w:val="heading 2"/>
    <w:basedOn w:val="Normal"/>
    <w:next w:val="Normal"/>
    <w:link w:val="Ttulo2Car1"/>
    <w:uiPriority w:val="9"/>
    <w:semiHidden/>
    <w:unhideWhenUsed/>
    <w:qFormat/>
    <w:rsid w:val="00D172AE"/>
    <w:pPr>
      <w:keepNext/>
      <w:keepLines/>
      <w:spacing w:before="40"/>
      <w:outlineLvl w:val="1"/>
    </w:pPr>
    <w:rPr>
      <w:rFonts w:asciiTheme="majorHAnsi" w:eastAsiaTheme="majorEastAsia" w:hAnsiTheme="majorHAnsi" w:cstheme="majorBidi"/>
      <w:color w:val="75A42E" w:themeColor="accent1" w:themeShade="BF"/>
      <w:sz w:val="26"/>
      <w:szCs w:val="26"/>
    </w:rPr>
  </w:style>
  <w:style w:type="paragraph" w:styleId="Ttulo3">
    <w:name w:val="heading 3"/>
    <w:basedOn w:val="Normal"/>
    <w:link w:val="Ttulo3Car"/>
    <w:uiPriority w:val="9"/>
    <w:qFormat/>
    <w:rsid w:val="009E67F8"/>
    <w:pPr>
      <w:suppressAutoHyphens w:val="0"/>
      <w:spacing w:before="100" w:beforeAutospacing="1" w:after="100" w:afterAutospacing="1"/>
      <w:outlineLvl w:val="2"/>
    </w:pPr>
    <w:rPr>
      <w:rFonts w:ascii="Arial" w:eastAsia="Arial" w:hAnsi="Arial" w:cs="Arial"/>
      <w:b/>
      <w:color w:val="auto"/>
      <w:sz w:val="16"/>
      <w:szCs w:val="24"/>
      <w:lang w:eastAsia="ar-SA" w:bidi="hi-IN"/>
    </w:rPr>
  </w:style>
  <w:style w:type="paragraph" w:styleId="Ttulo4">
    <w:name w:val="heading 4"/>
    <w:basedOn w:val="Normal"/>
    <w:next w:val="Normal"/>
    <w:link w:val="Ttulo4Car2"/>
    <w:uiPriority w:val="9"/>
    <w:semiHidden/>
    <w:unhideWhenUsed/>
    <w:qFormat/>
    <w:rsid w:val="00851443"/>
    <w:pPr>
      <w:keepNext/>
      <w:keepLines/>
      <w:spacing w:before="40"/>
      <w:outlineLvl w:val="3"/>
    </w:pPr>
    <w:rPr>
      <w:rFonts w:asciiTheme="majorHAnsi" w:eastAsiaTheme="majorEastAsia" w:hAnsiTheme="majorHAnsi" w:cstheme="majorBidi"/>
      <w:i/>
      <w:iCs/>
      <w:color w:val="75A42E" w:themeColor="accent1" w:themeShade="BF"/>
    </w:rPr>
  </w:style>
  <w:style w:type="paragraph" w:styleId="Ttulo5">
    <w:name w:val="heading 5"/>
    <w:basedOn w:val="Normal"/>
    <w:next w:val="Normal"/>
    <w:link w:val="Ttulo5Car"/>
    <w:uiPriority w:val="9"/>
    <w:semiHidden/>
    <w:unhideWhenUsed/>
    <w:qFormat/>
    <w:rsid w:val="000313C3"/>
    <w:pPr>
      <w:keepNext/>
      <w:keepLines/>
      <w:spacing w:before="40"/>
      <w:outlineLvl w:val="4"/>
    </w:pPr>
    <w:rPr>
      <w:rFonts w:asciiTheme="majorHAnsi" w:eastAsiaTheme="majorEastAsia" w:hAnsiTheme="majorHAnsi" w:cstheme="majorBidi"/>
      <w:color w:val="75A42E" w:themeColor="accent1" w:themeShade="BF"/>
    </w:rPr>
  </w:style>
  <w:style w:type="paragraph" w:styleId="Ttulo6">
    <w:name w:val="heading 6"/>
    <w:basedOn w:val="Normal"/>
    <w:next w:val="Normal"/>
    <w:link w:val="Ttulo6Car2"/>
    <w:unhideWhenUsed/>
    <w:qFormat/>
    <w:rsid w:val="007E20B9"/>
    <w:pPr>
      <w:keepNext/>
      <w:keepLines/>
      <w:spacing w:before="40"/>
      <w:outlineLvl w:val="5"/>
    </w:pPr>
    <w:rPr>
      <w:rFonts w:asciiTheme="majorHAnsi" w:eastAsiaTheme="majorEastAsia" w:hAnsiTheme="majorHAnsi" w:cstheme="majorBidi"/>
      <w:color w:val="4D6D1E" w:themeColor="accent1" w:themeShade="7F"/>
    </w:rPr>
  </w:style>
  <w:style w:type="paragraph" w:styleId="Ttulo7">
    <w:name w:val="heading 7"/>
    <w:basedOn w:val="Normal"/>
    <w:next w:val="Normal"/>
    <w:link w:val="Ttulo7Car"/>
    <w:uiPriority w:val="9"/>
    <w:semiHidden/>
    <w:unhideWhenUsed/>
    <w:qFormat/>
    <w:rsid w:val="00131C46"/>
    <w:pPr>
      <w:keepNext/>
      <w:keepLines/>
      <w:spacing w:before="40"/>
      <w:outlineLvl w:val="6"/>
    </w:pPr>
    <w:rPr>
      <w:rFonts w:asciiTheme="majorHAnsi" w:eastAsiaTheme="majorEastAsia" w:hAnsiTheme="majorHAnsi" w:cstheme="majorBidi"/>
      <w:i/>
      <w:iCs/>
      <w:color w:val="4D6D1E"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jc w:val="both"/>
      <w:outlineLvl w:val="0"/>
    </w:pPr>
    <w:rPr>
      <w:rFonts w:ascii="Times New Roman" w:hAnsi="Times New Roman" w:cs="Times New Roman"/>
      <w:b/>
      <w:sz w:val="24"/>
    </w:rPr>
  </w:style>
  <w:style w:type="paragraph" w:customStyle="1" w:styleId="Encabezado2">
    <w:name w:val="Encabezado 2"/>
    <w:basedOn w:val="Normal"/>
    <w:next w:val="Normal"/>
    <w:pPr>
      <w:keepNext/>
      <w:ind w:left="4248" w:firstLine="708"/>
      <w:outlineLvl w:val="1"/>
    </w:pPr>
    <w:rPr>
      <w:rFonts w:ascii="Times New Roman" w:hAnsi="Times New Roman" w:cs="Times New Roman"/>
      <w:b/>
      <w:sz w:val="20"/>
    </w:rPr>
  </w:style>
  <w:style w:type="paragraph" w:customStyle="1" w:styleId="Encabezado3">
    <w:name w:val="Encabezado 3"/>
    <w:basedOn w:val="Normal"/>
    <w:next w:val="Normal"/>
    <w:pPr>
      <w:keepNext/>
      <w:outlineLvl w:val="2"/>
    </w:pPr>
    <w:rPr>
      <w:rFonts w:ascii="Times New Roman" w:hAnsi="Times New Roman" w:cs="Times New Roman"/>
      <w:b/>
      <w:sz w:val="20"/>
      <w:u w:val="single"/>
    </w:rPr>
  </w:style>
  <w:style w:type="paragraph" w:customStyle="1" w:styleId="Encabezado4">
    <w:name w:val="Encabezado 4"/>
    <w:basedOn w:val="Normal"/>
    <w:next w:val="Normal"/>
    <w:pPr>
      <w:keepNext/>
      <w:outlineLvl w:val="3"/>
    </w:pPr>
    <w:rPr>
      <w:rFonts w:ascii="Times New Roman" w:hAnsi="Times New Roman" w:cs="Times New Roman"/>
      <w:b/>
      <w:sz w:val="20"/>
    </w:rPr>
  </w:style>
  <w:style w:type="paragraph" w:customStyle="1" w:styleId="Encabezado5">
    <w:name w:val="Encabezado 5"/>
    <w:basedOn w:val="Normal"/>
    <w:next w:val="Normal"/>
    <w:pPr>
      <w:keepNext/>
      <w:jc w:val="both"/>
      <w:outlineLvl w:val="4"/>
    </w:pPr>
    <w:rPr>
      <w:rFonts w:ascii="Bookman Old Style" w:hAnsi="Bookman Old Style" w:cs="Bookman Old Style"/>
      <w:b/>
      <w:bCs/>
      <w:sz w:val="22"/>
      <w:lang w:val="es-MX"/>
    </w:rPr>
  </w:style>
  <w:style w:type="paragraph" w:customStyle="1" w:styleId="Encabezado6">
    <w:name w:val="Encabezado 6"/>
    <w:basedOn w:val="Normal"/>
    <w:next w:val="Normal"/>
    <w:pPr>
      <w:keepNext/>
      <w:outlineLvl w:val="5"/>
    </w:pPr>
    <w:rPr>
      <w:rFonts w:ascii="Bookman Old Style" w:eastAsia="Arial Unicode MS" w:hAnsi="Bookman Old Style" w:cs="Arial Unicode MS"/>
      <w:i/>
      <w:iCs/>
      <w:smallCaps/>
      <w:sz w:val="22"/>
      <w:lang w:val="es-MX"/>
    </w:rPr>
  </w:style>
  <w:style w:type="paragraph" w:customStyle="1" w:styleId="Encabezado7">
    <w:name w:val="Encabezado 7"/>
    <w:basedOn w:val="Normal"/>
    <w:next w:val="Normal"/>
    <w:pPr>
      <w:keepNext/>
      <w:jc w:val="center"/>
      <w:outlineLvl w:val="6"/>
    </w:pPr>
    <w:rPr>
      <w:rFonts w:ascii="Times New Roman" w:hAnsi="Times New Roman" w:cs="Times New Roman"/>
      <w:b/>
      <w:sz w:val="36"/>
    </w:rPr>
  </w:style>
  <w:style w:type="paragraph" w:customStyle="1" w:styleId="Encabezado8">
    <w:name w:val="Encabezado 8"/>
    <w:basedOn w:val="Normal"/>
    <w:next w:val="Normal"/>
    <w:pPr>
      <w:keepNext/>
      <w:ind w:left="720"/>
      <w:jc w:val="center"/>
      <w:outlineLvl w:val="7"/>
    </w:pPr>
    <w:rPr>
      <w:rFonts w:ascii="Times New Roman" w:hAnsi="Times New Roman" w:cs="Times New Roman"/>
      <w:b/>
      <w:sz w:val="24"/>
    </w:rPr>
  </w:style>
  <w:style w:type="paragraph" w:customStyle="1" w:styleId="Encabezado9">
    <w:name w:val="Encabezado 9"/>
    <w:basedOn w:val="Normal"/>
    <w:next w:val="Normal"/>
    <w:pPr>
      <w:keepNext/>
      <w:ind w:left="720"/>
      <w:jc w:val="center"/>
      <w:outlineLvl w:val="8"/>
    </w:pPr>
    <w:rPr>
      <w:rFonts w:ascii="Times New Roman" w:hAnsi="Times New Roman" w:cs="Times New Roman"/>
      <w:b/>
      <w:sz w:val="20"/>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Arial" w:hAnsi="Arial" w:cs="Arial"/>
      <w:b/>
      <w:sz w:val="20"/>
      <w:lang w:val="es-ES" w:eastAsia="zh-C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val="0"/>
      <w:sz w:val="22"/>
      <w:szCs w:val="22"/>
    </w:rPr>
  </w:style>
  <w:style w:type="character" w:customStyle="1" w:styleId="WW8Num4z0">
    <w:name w:val="WW8Num4z0"/>
    <w:qFormat/>
    <w:rPr>
      <w:rFonts w:ascii="Times New Roman" w:hAnsi="Times New Roman" w:cs="Times New Roman"/>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rFonts w:ascii="Arial" w:hAnsi="Arial" w:cs="Arial"/>
      <w:b/>
      <w:bCs/>
      <w:sz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b w:val="0"/>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cs="Times New Roman"/>
      <w:b/>
      <w:sz w:val="18"/>
      <w:szCs w:val="18"/>
    </w:rPr>
  </w:style>
  <w:style w:type="character" w:customStyle="1" w:styleId="WW8Num13z0">
    <w:name w:val="WW8Num13z0"/>
    <w:qFormat/>
  </w:style>
  <w:style w:type="character" w:customStyle="1" w:styleId="WW8Num14z0">
    <w:name w:val="WW8Num14z0"/>
    <w:qFormat/>
    <w:rPr>
      <w:rFonts w:ascii="Times New Roman" w:hAnsi="Times New Roman" w:cs="Times New Roman"/>
    </w:rPr>
  </w:style>
  <w:style w:type="character" w:customStyle="1" w:styleId="WW8Num15z0">
    <w:name w:val="WW8Num15z0"/>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rPr>
      <w:rFonts w:ascii="Times New Roman" w:hAnsi="Times New Roman" w:cs="Times New Roman"/>
    </w:rPr>
  </w:style>
  <w:style w:type="character" w:customStyle="1" w:styleId="WW8Num20z0">
    <w:name w:val="WW8Num20z0"/>
    <w:qFormat/>
    <w:rPr>
      <w:b w:val="0"/>
      <w:i w:val="0"/>
      <w:sz w:val="22"/>
      <w:szCs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eastAsia="Times New Roman" w:hAnsi="Symbol"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rPr>
  </w:style>
  <w:style w:type="character" w:customStyle="1" w:styleId="WW8Num27z0">
    <w:name w:val="WW8Num27z0"/>
    <w:qFormat/>
    <w:rPr>
      <w:rFonts w:ascii="Times New Roman" w:hAnsi="Times New Roman" w:cs="Times New Roman"/>
    </w:rPr>
  </w:style>
  <w:style w:type="character" w:customStyle="1" w:styleId="WW8Num28z0">
    <w:name w:val="WW8Num28z0"/>
    <w:qFormat/>
  </w:style>
  <w:style w:type="character" w:customStyle="1" w:styleId="WW8Num29z0">
    <w:name w:val="WW8Num29z0"/>
    <w:qFormat/>
    <w:rPr>
      <w:rFonts w:ascii="Symbol" w:hAnsi="Symbol" w:cs="Symbol"/>
    </w:rPr>
  </w:style>
  <w:style w:type="character" w:customStyle="1" w:styleId="WW8Num30z0">
    <w:name w:val="WW8Num30z0"/>
    <w:qFormat/>
    <w:rPr>
      <w:rFonts w:ascii="Times New Roman" w:hAnsi="Times New Roman" w:cs="Times New Roman"/>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b w:val="0"/>
      <w:bCs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hAnsi="Times New Roman" w:cs="Times New Roman"/>
    </w:rPr>
  </w:style>
  <w:style w:type="character" w:customStyle="1" w:styleId="WW8NumSt27z0">
    <w:name w:val="WW8NumSt27z0"/>
    <w:qFormat/>
    <w:rPr>
      <w:rFonts w:ascii="Wingdings" w:hAnsi="Wingdings" w:cs="Wingdings"/>
    </w:rPr>
  </w:style>
  <w:style w:type="character" w:customStyle="1" w:styleId="Fuentedeprrafopredeter1">
    <w:name w:val="Fuente de párrafo predeter.1"/>
    <w:qFormat/>
  </w:style>
  <w:style w:type="character" w:customStyle="1" w:styleId="EnlacedeInternet">
    <w:name w:val="Enlace de Internet"/>
    <w:basedOn w:val="Fuentedeprrafopredeter"/>
    <w:uiPriority w:val="99"/>
    <w:unhideWhenUsed/>
    <w:rsid w:val="005C03B7"/>
    <w:rPr>
      <w:color w:val="B8FA56" w:themeColor="hyperlink"/>
      <w:u w:val="single"/>
    </w:rPr>
  </w:style>
  <w:style w:type="character" w:customStyle="1" w:styleId="EnlacedeInternetyavisitado">
    <w:name w:val="Enlace de Internet ya visitado"/>
    <w:rPr>
      <w:color w:val="800080"/>
      <w:u w:val="single"/>
    </w:rPr>
  </w:style>
  <w:style w:type="character" w:customStyle="1" w:styleId="paraintropara1">
    <w:name w:val="para_intropara1"/>
    <w:qFormat/>
    <w:rPr>
      <w:rFonts w:ascii="Arial" w:hAnsi="Arial" w:cs="Arial"/>
      <w:b/>
      <w:bCs/>
      <w:color w:val="666666"/>
      <w:sz w:val="24"/>
      <w:szCs w:val="24"/>
    </w:rPr>
  </w:style>
  <w:style w:type="character" w:customStyle="1" w:styleId="EncabezadoCar">
    <w:name w:val="Encabezado Car"/>
    <w:aliases w:val="even Car1,h Car1,Header/Footer Car1,header odd Car1,Hyphen Car1,body Car1,Chapter Name Car,Car1 Car,h Car,Header/Footer Car,header odd Car,Hyphen Car,body Car, Car1 Car,Car1 Car1"/>
    <w:uiPriority w:val="99"/>
    <w:qFormat/>
    <w:rPr>
      <w:rFonts w:ascii="Tempus Sans ITC" w:hAnsi="Tempus Sans ITC" w:cs="Tempus Sans ITC"/>
      <w:sz w:val="32"/>
    </w:rPr>
  </w:style>
  <w:style w:type="character" w:customStyle="1" w:styleId="TextodegloboCar">
    <w:name w:val="Texto de globo Car"/>
    <w:qFormat/>
    <w:rPr>
      <w:rFonts w:ascii="Tahoma" w:hAnsi="Tahoma" w:cs="Tahoma"/>
      <w:sz w:val="16"/>
      <w:szCs w:val="16"/>
    </w:rPr>
  </w:style>
  <w:style w:type="character" w:customStyle="1" w:styleId="Ttulo2Car">
    <w:name w:val="Título 2 Car"/>
    <w:qFormat/>
    <w:rPr>
      <w:b/>
      <w:lang w:val="es-ES"/>
    </w:rPr>
  </w:style>
  <w:style w:type="character" w:customStyle="1" w:styleId="Ttulo4Car">
    <w:name w:val="Título 4 Car"/>
    <w:qFormat/>
    <w:rPr>
      <w:b/>
      <w:lang w:val="es-ES"/>
    </w:rPr>
  </w:style>
  <w:style w:type="character" w:customStyle="1" w:styleId="Ttulo6Car">
    <w:name w:val="Título 6 Car"/>
    <w:qFormat/>
    <w:rPr>
      <w:rFonts w:ascii="Bookman Old Style" w:eastAsia="Arial Unicode MS" w:hAnsi="Bookman Old Style" w:cs="Arial Unicode MS"/>
      <w:i/>
      <w:iCs/>
      <w:smallCaps/>
      <w:sz w:val="22"/>
    </w:rPr>
  </w:style>
  <w:style w:type="character" w:customStyle="1" w:styleId="PiedepginaCar">
    <w:name w:val="Pie de página Car"/>
    <w:uiPriority w:val="99"/>
    <w:qFormat/>
    <w:rPr>
      <w:rFonts w:ascii="Tempus Sans ITC" w:hAnsi="Tempus Sans ITC" w:cs="Tempus Sans ITC"/>
      <w:sz w:val="32"/>
      <w:lang w:val="es-ES"/>
    </w:rPr>
  </w:style>
  <w:style w:type="character" w:customStyle="1" w:styleId="Textoindependiente2Car">
    <w:name w:val="Texto independiente 2 Car"/>
    <w:qFormat/>
    <w:rPr>
      <w:rFonts w:ascii="Bookman Old Style" w:hAnsi="Bookman Old Style" w:cs="Bookman Old Style"/>
      <w:sz w:val="22"/>
      <w:lang w:val="es-ES"/>
    </w:rPr>
  </w:style>
  <w:style w:type="character" w:customStyle="1" w:styleId="SinespaciadoCar">
    <w:name w:val="Sin espaciado Car"/>
    <w:uiPriority w:val="1"/>
    <w:qFormat/>
    <w:rPr>
      <w:rFonts w:ascii="Tempus Sans ITC" w:hAnsi="Tempus Sans ITC" w:cs="Tempus Sans ITC"/>
      <w:sz w:val="32"/>
      <w:lang w:val="es-ES"/>
    </w:rPr>
  </w:style>
  <w:style w:type="character" w:customStyle="1" w:styleId="fpidedesc1">
    <w:name w:val="fpide_desc1"/>
    <w:qFormat/>
  </w:style>
  <w:style w:type="character" w:customStyle="1" w:styleId="ft">
    <w:name w:val="ft"/>
    <w:qFormat/>
  </w:style>
  <w:style w:type="character" w:customStyle="1" w:styleId="CarCar6">
    <w:name w:val="Car Car6"/>
    <w:qFormat/>
    <w:rPr>
      <w:rFonts w:ascii="Times New Roman" w:eastAsia="Times New Roman" w:hAnsi="Times New Roman" w:cs="Times New Roman"/>
      <w:color w:val="000000"/>
      <w:sz w:val="20"/>
    </w:rPr>
  </w:style>
  <w:style w:type="character" w:customStyle="1" w:styleId="evenCar">
    <w:name w:val="even Car"/>
    <w:qFormat/>
    <w:rPr>
      <w:lang w:val="es-ES"/>
    </w:rPr>
  </w:style>
  <w:style w:type="character" w:customStyle="1" w:styleId="ROMANOSCar">
    <w:name w:val="ROMANOS Car"/>
    <w:qFormat/>
    <w:rPr>
      <w:rFonts w:ascii="Arial" w:eastAsia="Arial" w:hAnsi="Arial" w:cs="Arial"/>
      <w:sz w:val="18"/>
      <w:lang w:val="es-ES" w:eastAsia="ar-SA"/>
    </w:rPr>
  </w:style>
  <w:style w:type="character" w:customStyle="1" w:styleId="Ttulo3Car">
    <w:name w:val="Título 3 Car"/>
    <w:link w:val="Ttulo3"/>
    <w:uiPriority w:val="9"/>
    <w:qFormat/>
    <w:rPr>
      <w:rFonts w:ascii="Arial" w:eastAsia="Arial" w:hAnsi="Arial" w:cs="Arial"/>
      <w:b/>
      <w:sz w:val="16"/>
      <w:lang w:val="es-ES" w:eastAsia="ar-SA"/>
    </w:rPr>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7z1">
    <w:name w:val="WW8Num47z1"/>
    <w:qFormat/>
  </w:style>
  <w:style w:type="character" w:customStyle="1" w:styleId="WW8Num47z0">
    <w:name w:val="WW8Num47z0"/>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style>
  <w:style w:type="character" w:customStyle="1" w:styleId="WW8Num46z0">
    <w:name w:val="WW8Num46z0"/>
    <w:qFormat/>
    <w:rPr>
      <w:rFonts w:ascii="Arial" w:eastAsia="Arial" w:hAnsi="Arial" w:cs="Arial"/>
      <w:sz w:val="22"/>
      <w:lang w:val="es-MX"/>
    </w:rPr>
  </w:style>
  <w:style w:type="character" w:customStyle="1" w:styleId="WW8Num45z2">
    <w:name w:val="WW8Num45z2"/>
    <w:qFormat/>
    <w:rPr>
      <w:rFonts w:ascii="Wingdings" w:eastAsia="Wingdings" w:hAnsi="Wingdings" w:cs="Wingdings"/>
    </w:rPr>
  </w:style>
  <w:style w:type="character" w:customStyle="1" w:styleId="WW8Num45z1">
    <w:name w:val="WW8Num45z1"/>
    <w:qFormat/>
    <w:rPr>
      <w:rFonts w:ascii="Courier New" w:eastAsia="Courier New" w:hAnsi="Courier New" w:cs="Courier New"/>
    </w:rPr>
  </w:style>
  <w:style w:type="character" w:customStyle="1" w:styleId="WW8Num45z0">
    <w:name w:val="WW8Num45z0"/>
    <w:qFormat/>
    <w:rPr>
      <w:rFonts w:ascii="Symbol" w:eastAsia="Symbol" w:hAnsi="Symbol" w:cs="Symbol"/>
    </w:rPr>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0">
    <w:name w:val="WW8Num44z0"/>
    <w:qFormat/>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rPr>
      <w:rFonts w:ascii="Arial" w:eastAsia="Arial" w:hAnsi="Arial" w:cs="Arial"/>
      <w:sz w:val="18"/>
    </w:rPr>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rPr>
      <w:rFonts w:ascii="Arial" w:eastAsia="Arial" w:hAnsi="Arial" w:cs="Arial"/>
      <w:sz w:val="18"/>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0">
    <w:name w:val="WW8Num39z0"/>
    <w:qFormat/>
  </w:style>
  <w:style w:type="character" w:customStyle="1" w:styleId="WW8Num38z0">
    <w:name w:val="WW8Num38z0"/>
    <w:qFormat/>
    <w:rPr>
      <w:rFonts w:ascii="Arial" w:eastAsia="Arial" w:hAnsi="Arial" w:cs="Arial"/>
      <w:b/>
      <w:sz w:val="18"/>
    </w:rPr>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0">
    <w:name w:val="WW8Num37z0"/>
    <w:qFormat/>
    <w:rPr>
      <w:rFonts w:ascii="Arial" w:eastAsia="Arial" w:hAnsi="Arial" w:cs="Arial"/>
      <w:sz w:val="18"/>
      <w:lang w:val="es-MX"/>
    </w:rPr>
  </w:style>
  <w:style w:type="character" w:customStyle="1" w:styleId="WW8Num36z2">
    <w:name w:val="WW8Num36z2"/>
    <w:qFormat/>
    <w:rPr>
      <w:rFonts w:ascii="Wingdings" w:eastAsia="Wingdings" w:hAnsi="Wingdings" w:cs="Wingdings"/>
    </w:rPr>
  </w:style>
  <w:style w:type="character" w:customStyle="1" w:styleId="WW8Num36z1">
    <w:name w:val="WW8Num36z1"/>
    <w:qFormat/>
    <w:rPr>
      <w:rFonts w:ascii="Courier New" w:eastAsia="Courier New" w:hAnsi="Courier New" w:cs="Courier New"/>
    </w:rPr>
  </w:style>
  <w:style w:type="character" w:customStyle="1" w:styleId="WW8Num36z0">
    <w:name w:val="WW8Num36z0"/>
    <w:qFormat/>
    <w:rPr>
      <w:rFonts w:ascii="Symbol" w:eastAsia="Symbol" w:hAnsi="Symbol" w:cs="Symbol"/>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rPr>
      <w:rFonts w:ascii="Arial" w:eastAsia="Arial" w:hAnsi="Arial" w:cs="Arial"/>
      <w:sz w:val="18"/>
      <w:lang w:val="es-MX"/>
    </w:rPr>
  </w:style>
  <w:style w:type="character" w:customStyle="1" w:styleId="WW8Num34z3">
    <w:name w:val="WW8Num34z3"/>
    <w:qFormat/>
    <w:rPr>
      <w:rFonts w:ascii="Symbol" w:eastAsia="Symbol" w:hAnsi="Symbol" w:cs="Symbol"/>
    </w:rPr>
  </w:style>
  <w:style w:type="character" w:customStyle="1" w:styleId="WW8Num34z2">
    <w:name w:val="WW8Num34z2"/>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0">
    <w:name w:val="WW8Num34z0"/>
    <w:qFormat/>
    <w:rPr>
      <w:rFonts w:ascii="Symbol" w:eastAsia="Symbol" w:hAnsi="Symbol" w:cs="Symbol"/>
      <w:color w:val="000000"/>
    </w:rPr>
  </w:style>
  <w:style w:type="character" w:customStyle="1" w:styleId="WW8Num33z2">
    <w:name w:val="WW8Num33z2"/>
    <w:qFormat/>
    <w:rPr>
      <w:rFonts w:ascii="Wingdings" w:eastAsia="Wingdings" w:hAnsi="Wingdings" w:cs="Wingdings"/>
    </w:rPr>
  </w:style>
  <w:style w:type="character" w:customStyle="1" w:styleId="WW8Num33z1">
    <w:name w:val="WW8Num33z1"/>
    <w:qFormat/>
    <w:rPr>
      <w:rFonts w:ascii="Courier New" w:eastAsia="Courier New" w:hAnsi="Courier New" w:cs="Courier New"/>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29z2">
    <w:name w:val="WW8Num29z2"/>
    <w:qFormat/>
    <w:rPr>
      <w:rFonts w:ascii="Wingdings" w:eastAsia="Wingdings" w:hAnsi="Wingdings" w:cs="Wingdings"/>
    </w:rPr>
  </w:style>
  <w:style w:type="character" w:customStyle="1" w:styleId="WW8Num29z1">
    <w:name w:val="WW8Num29z1"/>
    <w:qFormat/>
    <w:rPr>
      <w:rFonts w:ascii="Courier New" w:eastAsia="Courier New" w:hAnsi="Courier New" w:cs="Courier New"/>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19z2">
    <w:name w:val="WW8Num19z2"/>
    <w:qFormat/>
    <w:rPr>
      <w:rFonts w:ascii="Wingdings" w:eastAsia="Wingdings" w:hAnsi="Wingdings" w:cs="Wingdings"/>
    </w:rPr>
  </w:style>
  <w:style w:type="character" w:customStyle="1" w:styleId="WW8Num19z1">
    <w:name w:val="WW8Num19z1"/>
    <w:qFormat/>
    <w:rPr>
      <w:rFonts w:ascii="Courier New" w:eastAsia="Courier New" w:hAnsi="Courier New" w:cs="Courier New"/>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3">
    <w:name w:val="WW8Num4z3"/>
    <w:qFormat/>
    <w:rPr>
      <w:rFonts w:ascii="Symbol" w:eastAsia="Symbol" w:hAnsi="Symbol" w:cs="Symbol"/>
    </w:rPr>
  </w:style>
  <w:style w:type="character" w:customStyle="1" w:styleId="WW8Num4z2">
    <w:name w:val="WW8Num4z2"/>
    <w:qFormat/>
    <w:rPr>
      <w:rFonts w:ascii="Wingdings" w:eastAsia="Wingdings" w:hAnsi="Wingdings" w:cs="Wingdings"/>
    </w:rPr>
  </w:style>
  <w:style w:type="character" w:customStyle="1" w:styleId="WW8Num4z1">
    <w:name w:val="WW8Num4z1"/>
    <w:qFormat/>
    <w:rPr>
      <w:rFonts w:ascii="Courier New" w:eastAsia="Courier New" w:hAnsi="Courier New" w:cs="Courier New"/>
    </w:rPr>
  </w:style>
  <w:style w:type="character" w:customStyle="1" w:styleId="ListLabel1">
    <w:name w:val="ListLabel 1"/>
    <w:qFormat/>
    <w:rPr>
      <w:rFonts w:ascii="Arial" w:eastAsia="Arial" w:hAnsi="Arial" w:cs="Arial"/>
      <w:b/>
      <w:sz w:val="20"/>
    </w:rPr>
  </w:style>
  <w:style w:type="character" w:customStyle="1" w:styleId="Ttulo6Car1">
    <w:name w:val="Título 6 Car1"/>
    <w:basedOn w:val="Fuentedeprrafopredeter"/>
    <w:uiPriority w:val="9"/>
    <w:semiHidden/>
    <w:qFormat/>
    <w:rsid w:val="000F2FDF"/>
    <w:rPr>
      <w:rFonts w:asciiTheme="majorHAnsi" w:eastAsiaTheme="majorEastAsia" w:hAnsiTheme="majorHAnsi" w:cstheme="majorBidi"/>
      <w:i/>
      <w:iCs/>
      <w:color w:val="4D6D1E" w:themeColor="accent1" w:themeShade="7F"/>
      <w:sz w:val="32"/>
      <w:szCs w:val="20"/>
      <w:lang w:val="es-ES" w:bidi="ar-SA"/>
    </w:rPr>
  </w:style>
  <w:style w:type="character" w:customStyle="1" w:styleId="Ttulo4Car1">
    <w:name w:val="Título 4 Car1"/>
    <w:basedOn w:val="Fuentedeprrafopredeter"/>
    <w:uiPriority w:val="9"/>
    <w:semiHidden/>
    <w:qFormat/>
    <w:rsid w:val="00AB3604"/>
    <w:rPr>
      <w:rFonts w:asciiTheme="majorHAnsi" w:eastAsiaTheme="majorEastAsia" w:hAnsiTheme="majorHAnsi" w:cstheme="majorBidi"/>
      <w:i/>
      <w:iCs/>
      <w:color w:val="75A42E" w:themeColor="accent1" w:themeShade="BF"/>
      <w:sz w:val="32"/>
      <w:szCs w:val="20"/>
      <w:lang w:val="es-ES" w:bidi="ar-SA"/>
    </w:rPr>
  </w:style>
  <w:style w:type="character" w:customStyle="1" w:styleId="PrrafodelistaCar">
    <w:name w:val="Párrafo de lista Car"/>
    <w:link w:val="Prrafodelista"/>
    <w:uiPriority w:val="34"/>
    <w:qFormat/>
    <w:rsid w:val="00DF2423"/>
    <w:rPr>
      <w:rFonts w:ascii="Times New Roman" w:eastAsia="Calibri" w:hAnsi="Times New Roman" w:cs="Times New Roman"/>
      <w:lang w:val="es-ES" w:bidi="ar-SA"/>
    </w:rPr>
  </w:style>
  <w:style w:type="character" w:customStyle="1" w:styleId="Ttulo3Car1">
    <w:name w:val="Título 3 Car1"/>
    <w:basedOn w:val="Fuentedeprrafopredeter"/>
    <w:uiPriority w:val="9"/>
    <w:semiHidden/>
    <w:qFormat/>
    <w:rsid w:val="00BD514C"/>
    <w:rPr>
      <w:rFonts w:asciiTheme="majorHAnsi" w:eastAsiaTheme="majorEastAsia" w:hAnsiTheme="majorHAnsi" w:cstheme="majorBidi"/>
      <w:color w:val="4D6D1E" w:themeColor="accent1" w:themeShade="7F"/>
      <w:lang w:val="es-ES" w:bidi="ar-SA"/>
    </w:rPr>
  </w:style>
  <w:style w:type="character" w:customStyle="1" w:styleId="TextoindependienteCar">
    <w:name w:val="Texto independiente Car"/>
    <w:basedOn w:val="Fuentedeprrafopredeter"/>
    <w:link w:val="Cuerpodetexto"/>
    <w:uiPriority w:val="99"/>
    <w:qFormat/>
    <w:rsid w:val="00AE6DBB"/>
    <w:rPr>
      <w:rFonts w:ascii="Tempus Sans ITC" w:eastAsia="Times New Roman" w:hAnsi="Tempus Sans ITC" w:cs="Tempus Sans ITC"/>
      <w:sz w:val="32"/>
      <w:szCs w:val="20"/>
      <w:lang w:val="es-ES" w:bidi="ar-SA"/>
    </w:rPr>
  </w:style>
  <w:style w:type="character" w:customStyle="1" w:styleId="ListLabel2">
    <w:name w:val="ListLabel 2"/>
    <w:qFormat/>
    <w:rPr>
      <w:rFonts w:eastAsia="Arial" w:cs="Arial"/>
      <w:b/>
      <w:sz w:val="20"/>
      <w:lang w:val="es-ES" w:eastAsia="zh-CN"/>
    </w:rPr>
  </w:style>
  <w:style w:type="character" w:customStyle="1" w:styleId="ListLabel3">
    <w:name w:val="ListLabel 3"/>
    <w:qFormat/>
    <w:rPr>
      <w:rFonts w:cs="Courier New"/>
    </w:rPr>
  </w:style>
  <w:style w:type="character" w:customStyle="1" w:styleId="ListLabel4">
    <w:name w:val="ListLabel 4"/>
    <w:qFormat/>
    <w:rPr>
      <w:rFonts w:ascii="Arial Narrow" w:hAnsi="Arial Narrow" w:cs="Symbol"/>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Muydestacado">
    <w:name w:val="Muy destacado"/>
    <w:rPr>
      <w:b/>
      <w:bCs/>
    </w:rPr>
  </w:style>
  <w:style w:type="paragraph" w:styleId="Encabezado">
    <w:name w:val="header"/>
    <w:aliases w:val="even,h,Header/Footer,header odd,Hyphen,body,Chapter Name,Car1, Car1"/>
    <w:basedOn w:val="Normal"/>
    <w:next w:val="Cuerpodetexto"/>
    <w:uiPriority w:val="99"/>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link w:val="TextoindependienteCar"/>
    <w:uiPriority w:val="99"/>
    <w:unhideWhenUsed/>
    <w:rsid w:val="00AE6DBB"/>
    <w:pPr>
      <w:spacing w:after="120"/>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pPr>
      <w:tabs>
        <w:tab w:val="center" w:pos="4419"/>
        <w:tab w:val="right" w:pos="8838"/>
      </w:tabs>
    </w:pPr>
  </w:style>
  <w:style w:type="paragraph" w:customStyle="1" w:styleId="Encabezado10">
    <w:name w:val="Encabezado1"/>
    <w:basedOn w:val="Normal"/>
    <w:qFormat/>
    <w:pPr>
      <w:keepNext/>
      <w:spacing w:before="240" w:after="120"/>
    </w:pPr>
    <w:rPr>
      <w:rFonts w:ascii="Liberation Sans;Arial" w:eastAsia="Microsoft YaHei" w:hAnsi="Liberation Sans;Arial" w:cs="Mangal"/>
      <w:sz w:val="28"/>
      <w:szCs w:val="28"/>
    </w:rPr>
  </w:style>
  <w:style w:type="paragraph" w:styleId="Descripcin">
    <w:name w:val="caption"/>
    <w:basedOn w:val="Normal"/>
    <w:qFormat/>
    <w:pPr>
      <w:suppressLineNumbers/>
      <w:spacing w:before="120" w:after="120"/>
    </w:pPr>
    <w:rPr>
      <w:rFonts w:cs="Mangal"/>
      <w:i/>
      <w:iCs/>
      <w:sz w:val="24"/>
      <w:szCs w:val="24"/>
    </w:rPr>
  </w:style>
  <w:style w:type="paragraph" w:styleId="Piedepgina">
    <w:name w:val="footer"/>
    <w:basedOn w:val="Normal"/>
    <w:uiPriority w:val="99"/>
    <w:pPr>
      <w:tabs>
        <w:tab w:val="center" w:pos="4419"/>
        <w:tab w:val="right" w:pos="8838"/>
      </w:tabs>
    </w:pPr>
  </w:style>
  <w:style w:type="paragraph" w:customStyle="1" w:styleId="Cuerpodetextoconsangra">
    <w:name w:val="Cuerpo de texto con sangría"/>
    <w:basedOn w:val="Normal"/>
    <w:pPr>
      <w:ind w:left="1440"/>
    </w:pPr>
    <w:rPr>
      <w:rFonts w:ascii="Times New Roman" w:hAnsi="Times New Roman" w:cs="Times New Roman"/>
      <w:sz w:val="24"/>
    </w:rPr>
  </w:style>
  <w:style w:type="paragraph" w:customStyle="1" w:styleId="Textoindependiente21">
    <w:name w:val="Texto independiente 21"/>
    <w:basedOn w:val="Normal"/>
    <w:qFormat/>
    <w:pPr>
      <w:jc w:val="both"/>
    </w:pPr>
    <w:rPr>
      <w:rFonts w:ascii="Bookman Old Style" w:hAnsi="Bookman Old Style" w:cs="Bookman Old Style"/>
      <w:sz w:val="22"/>
    </w:rPr>
  </w:style>
  <w:style w:type="paragraph" w:customStyle="1" w:styleId="Textoindependiente31">
    <w:name w:val="Texto independiente 31"/>
    <w:basedOn w:val="Normal"/>
    <w:qFormat/>
    <w:pPr>
      <w:jc w:val="both"/>
    </w:pPr>
    <w:rPr>
      <w:rFonts w:ascii="Times New Roman" w:hAnsi="Times New Roman" w:cs="Times New Roman"/>
    </w:rPr>
  </w:style>
  <w:style w:type="paragraph" w:customStyle="1" w:styleId="BodyText26">
    <w:name w:val="Body Text 26"/>
    <w:basedOn w:val="Normal"/>
    <w:qFormat/>
    <w:pPr>
      <w:jc w:val="both"/>
    </w:pPr>
    <w:rPr>
      <w:rFonts w:ascii="Arial" w:hAnsi="Arial" w:cs="Arial"/>
      <w:sz w:val="20"/>
    </w:rPr>
  </w:style>
  <w:style w:type="paragraph" w:customStyle="1" w:styleId="Arial">
    <w:name w:val="Arial"/>
    <w:basedOn w:val="Normal"/>
    <w:qFormat/>
    <w:pPr>
      <w:jc w:val="center"/>
    </w:pPr>
    <w:rPr>
      <w:rFonts w:ascii="Times New Roman" w:hAnsi="Times New Roman" w:cs="Times New Roman"/>
      <w:sz w:val="20"/>
    </w:rPr>
  </w:style>
  <w:style w:type="paragraph" w:styleId="Textodeglobo">
    <w:name w:val="Balloon Text"/>
    <w:basedOn w:val="Normal"/>
    <w:qFormat/>
    <w:rPr>
      <w:rFonts w:ascii="Tahoma" w:hAnsi="Tahoma" w:cs="Tahoma"/>
      <w:sz w:val="16"/>
      <w:szCs w:val="16"/>
    </w:rPr>
  </w:style>
  <w:style w:type="paragraph" w:customStyle="1" w:styleId="Sangra2detindependiente1">
    <w:name w:val="Sangría 2 de t. independiente1"/>
    <w:basedOn w:val="Normal"/>
    <w:qFormat/>
    <w:pPr>
      <w:ind w:firstLine="708"/>
      <w:jc w:val="both"/>
    </w:pPr>
    <w:rPr>
      <w:rFonts w:ascii="Times New Roman" w:hAnsi="Times New Roman" w:cs="Times New Roman"/>
      <w:sz w:val="28"/>
      <w:szCs w:val="24"/>
    </w:rPr>
  </w:style>
  <w:style w:type="paragraph" w:styleId="ndice1">
    <w:name w:val="index 1"/>
    <w:basedOn w:val="Normal"/>
    <w:next w:val="Normal"/>
    <w:qFormat/>
    <w:pPr>
      <w:widowControl w:val="0"/>
      <w:spacing w:before="360"/>
    </w:pPr>
    <w:rPr>
      <w:rFonts w:ascii="Arial" w:hAnsi="Arial" w:cs="Arial"/>
      <w:b/>
      <w:caps/>
      <w:sz w:val="24"/>
    </w:rPr>
  </w:style>
  <w:style w:type="paragraph" w:customStyle="1" w:styleId="Sangra3detindependiente2">
    <w:name w:val="Sangría 3 de t. independiente2"/>
    <w:basedOn w:val="Normal"/>
    <w:qFormat/>
    <w:pPr>
      <w:ind w:firstLine="708"/>
      <w:jc w:val="center"/>
    </w:pPr>
    <w:rPr>
      <w:rFonts w:ascii="Times New Roman" w:hAnsi="Times New Roman" w:cs="Times New Roman"/>
      <w:sz w:val="50"/>
    </w:rPr>
  </w:style>
  <w:style w:type="paragraph" w:customStyle="1" w:styleId="Textodebloque1">
    <w:name w:val="Texto de bloque1"/>
    <w:basedOn w:val="Normal"/>
    <w:qFormat/>
    <w:pPr>
      <w:ind w:left="709" w:hanging="709"/>
      <w:jc w:val="center"/>
    </w:pPr>
    <w:rPr>
      <w:rFonts w:ascii="Times New Roman" w:hAnsi="Times New Roman" w:cs="Times New Roman"/>
      <w:sz w:val="50"/>
    </w:rPr>
  </w:style>
  <w:style w:type="paragraph" w:customStyle="1" w:styleId="Car">
    <w:name w:val="Car"/>
    <w:basedOn w:val="Normal"/>
    <w:qFormat/>
    <w:pPr>
      <w:spacing w:after="160" w:line="240" w:lineRule="exact"/>
    </w:pPr>
    <w:rPr>
      <w:rFonts w:ascii="Verdana" w:eastAsia="Verdana" w:hAnsi="Verdana" w:cs="Verdana"/>
      <w:color w:val="000000"/>
      <w:sz w:val="20"/>
      <w:lang w:val="en-US" w:eastAsia="ar-SA"/>
    </w:rPr>
  </w:style>
  <w:style w:type="paragraph" w:customStyle="1" w:styleId="BodyText22">
    <w:name w:val="Body Text 22"/>
    <w:basedOn w:val="Normal"/>
    <w:qFormat/>
    <w:pPr>
      <w:widowControl w:val="0"/>
      <w:ind w:left="709" w:hanging="709"/>
      <w:jc w:val="both"/>
    </w:pPr>
    <w:rPr>
      <w:rFonts w:ascii="CG Omega" w:hAnsi="CG Omega" w:cs="CG Omega"/>
      <w:color w:val="000000"/>
      <w:sz w:val="20"/>
      <w:lang w:val="es-MX"/>
    </w:rPr>
  </w:style>
  <w:style w:type="paragraph" w:customStyle="1" w:styleId="Normal1">
    <w:name w:val="Normal1"/>
    <w:qFormat/>
    <w:pPr>
      <w:widowControl w:val="0"/>
      <w:suppressAutoHyphens/>
    </w:pPr>
    <w:rPr>
      <w:rFonts w:ascii="Times New Roman" w:eastAsia="Times New Roman" w:hAnsi="Times New Roman" w:cs="Times New Roman"/>
      <w:color w:val="00000A"/>
      <w:sz w:val="32"/>
      <w:szCs w:val="20"/>
      <w:lang w:val="es-ES" w:bidi="ar-SA"/>
    </w:rPr>
  </w:style>
  <w:style w:type="paragraph" w:customStyle="1" w:styleId="BodyText21">
    <w:name w:val="Body Text 21"/>
    <w:basedOn w:val="Normal"/>
    <w:qFormat/>
    <w:pPr>
      <w:widowControl w:val="0"/>
      <w:jc w:val="both"/>
    </w:pPr>
    <w:rPr>
      <w:rFonts w:ascii="CG Omega" w:hAnsi="CG Omega" w:cs="CG Omega"/>
      <w:color w:val="000000"/>
      <w:sz w:val="18"/>
      <w:szCs w:val="18"/>
      <w:lang w:val="es-MX"/>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qFormat/>
    <w:pPr>
      <w:spacing w:after="160" w:line="240" w:lineRule="exact"/>
    </w:pPr>
    <w:rPr>
      <w:rFonts w:ascii="Tahoma" w:eastAsia="Tahoma" w:hAnsi="Tahoma" w:cs="Tahoma"/>
      <w:color w:val="000000"/>
      <w:sz w:val="20"/>
      <w:lang w:val="en-US" w:eastAsia="ar-SA"/>
    </w:rPr>
  </w:style>
  <w:style w:type="paragraph" w:customStyle="1" w:styleId="Texto">
    <w:name w:val="Texto"/>
    <w:basedOn w:val="Normal"/>
    <w:qFormat/>
    <w:pPr>
      <w:spacing w:after="101" w:line="216" w:lineRule="exact"/>
      <w:ind w:firstLine="288"/>
      <w:jc w:val="both"/>
    </w:pPr>
    <w:rPr>
      <w:rFonts w:ascii="Arial" w:hAnsi="Arial" w:cs="Arial"/>
      <w:sz w:val="18"/>
    </w:rPr>
  </w:style>
  <w:style w:type="paragraph" w:styleId="Listaconvietas2">
    <w:name w:val="List Bullet 2"/>
    <w:basedOn w:val="Normal"/>
    <w:qFormat/>
    <w:pPr>
      <w:widowControl w:val="0"/>
      <w:ind w:left="566" w:hanging="283"/>
    </w:pPr>
    <w:rPr>
      <w:rFonts w:ascii="Times New Roman" w:hAnsi="Times New Roman" w:cs="Times New Roman"/>
      <w:sz w:val="20"/>
    </w:rPr>
  </w:style>
  <w:style w:type="paragraph" w:styleId="Prrafodelista">
    <w:name w:val="List Paragraph"/>
    <w:basedOn w:val="Normal"/>
    <w:link w:val="PrrafodelistaCar"/>
    <w:uiPriority w:val="34"/>
    <w:qFormat/>
    <w:pPr>
      <w:ind w:left="720"/>
    </w:pPr>
    <w:rPr>
      <w:rFonts w:ascii="Times New Roman" w:eastAsia="Calibri" w:hAnsi="Times New Roman" w:cs="Times New Roman"/>
      <w:sz w:val="24"/>
      <w:szCs w:val="24"/>
    </w:rPr>
  </w:style>
  <w:style w:type="paragraph" w:customStyle="1" w:styleId="CarCarCarCharChar">
    <w:name w:val="Car Car Car Char Char"/>
    <w:basedOn w:val="Normal"/>
    <w:qFormat/>
    <w:pPr>
      <w:spacing w:after="160" w:line="240" w:lineRule="exact"/>
    </w:pPr>
    <w:rPr>
      <w:rFonts w:ascii="Tahoma" w:eastAsia="Tahoma" w:hAnsi="Tahoma" w:cs="Tahoma"/>
      <w:color w:val="000000"/>
      <w:sz w:val="20"/>
      <w:lang w:val="en-US" w:eastAsia="ar-SA"/>
    </w:rPr>
  </w:style>
  <w:style w:type="paragraph" w:styleId="Sinespaciado">
    <w:name w:val="No Spacing"/>
    <w:uiPriority w:val="1"/>
    <w:qFormat/>
    <w:pPr>
      <w:suppressAutoHyphens/>
    </w:pPr>
    <w:rPr>
      <w:rFonts w:ascii="Tempus Sans ITC" w:eastAsia="Times New Roman" w:hAnsi="Tempus Sans ITC" w:cs="Tempus Sans ITC"/>
      <w:color w:val="00000A"/>
      <w:sz w:val="32"/>
      <w:szCs w:val="20"/>
      <w:lang w:val="es-ES" w:bidi="ar-SA"/>
    </w:rPr>
  </w:style>
  <w:style w:type="paragraph" w:customStyle="1" w:styleId="Default">
    <w:name w:val="Default"/>
    <w:qFormat/>
    <w:pPr>
      <w:suppressAutoHyphens/>
    </w:pPr>
    <w:rPr>
      <w:rFonts w:ascii="Trebuchet MS" w:eastAsia="Times New Roman" w:hAnsi="Trebuchet MS" w:cs="Trebuchet MS"/>
      <w:color w:val="000000"/>
      <w:sz w:val="32"/>
      <w:lang w:val="es-ES" w:bidi="ar-SA"/>
    </w:rPr>
  </w:style>
  <w:style w:type="paragraph" w:customStyle="1" w:styleId="BodyText31">
    <w:name w:val="Body Text 31"/>
    <w:basedOn w:val="Normal"/>
    <w:qFormat/>
    <w:pPr>
      <w:widowControl w:val="0"/>
      <w:jc w:val="center"/>
    </w:pPr>
    <w:rPr>
      <w:rFonts w:ascii="Arial" w:hAnsi="Arial" w:cs="Arial"/>
      <w:b/>
      <w:sz w:val="50"/>
    </w:rPr>
  </w:style>
  <w:style w:type="paragraph" w:customStyle="1" w:styleId="Sangra3detindependiente1">
    <w:name w:val="Sangría 3 de t. independiente1"/>
    <w:basedOn w:val="Normal"/>
    <w:qFormat/>
    <w:pPr>
      <w:ind w:left="284" w:hanging="284"/>
      <w:jc w:val="both"/>
    </w:pPr>
    <w:rPr>
      <w:rFonts w:ascii="Arial" w:hAnsi="Arial" w:cs="Arial"/>
      <w:sz w:val="20"/>
    </w:rPr>
  </w:style>
  <w:style w:type="paragraph" w:customStyle="1" w:styleId="CarCar1CarCarCar1Car">
    <w:name w:val="Car Car1 Car Car Car1 Car"/>
    <w:basedOn w:val="Normal"/>
    <w:qFormat/>
    <w:pPr>
      <w:spacing w:after="160" w:line="240" w:lineRule="exact"/>
    </w:pPr>
    <w:rPr>
      <w:rFonts w:ascii="Verdana" w:eastAsia="Arial" w:hAnsi="Verdana" w:cs="Verdana"/>
      <w:color w:val="000000"/>
      <w:sz w:val="20"/>
      <w:lang w:val="es-MX" w:eastAsia="ar-SA"/>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styleId="Cita">
    <w:name w:val="Quote"/>
    <w:basedOn w:val="Normal"/>
    <w:qFormat/>
  </w:style>
  <w:style w:type="paragraph" w:styleId="Subttulo">
    <w:name w:val="Subtitle"/>
    <w:basedOn w:val="Encabezado10"/>
    <w:pPr>
      <w:spacing w:before="60"/>
      <w:jc w:val="center"/>
    </w:pPr>
    <w:rPr>
      <w:sz w:val="36"/>
      <w:szCs w:val="36"/>
    </w:rPr>
  </w:style>
  <w:style w:type="paragraph" w:customStyle="1" w:styleId="Ttulo10">
    <w:name w:val="Título1"/>
    <w:basedOn w:val="Encabezamiento"/>
    <w:qFormat/>
  </w:style>
  <w:style w:type="paragraph" w:styleId="NormalWeb">
    <w:name w:val="Normal (Web)"/>
    <w:basedOn w:val="Normal"/>
    <w:qFormat/>
    <w:pPr>
      <w:spacing w:before="280" w:after="270"/>
    </w:pPr>
    <w:rPr>
      <w:rFonts w:ascii="Times New Roman" w:hAnsi="Times New Roman" w:cs="Times New Roman"/>
      <w:color w:val="000000"/>
      <w:sz w:val="24"/>
      <w:lang w:eastAsia="ar-SA"/>
    </w:rPr>
  </w:style>
  <w:style w:type="paragraph" w:styleId="Mapadeldocumento">
    <w:name w:val="Document Map"/>
    <w:basedOn w:val="Normal"/>
    <w:qFormat/>
    <w:pPr>
      <w:shd w:val="clear" w:color="auto" w:fill="000080"/>
    </w:pPr>
    <w:rPr>
      <w:rFonts w:ascii="Tahoma" w:eastAsia="Tahoma" w:hAnsi="Tahoma" w:cs="Tahoma"/>
      <w:color w:val="000000"/>
      <w:sz w:val="20"/>
      <w:lang w:eastAsia="ar-SA"/>
    </w:rPr>
  </w:style>
  <w:style w:type="paragraph" w:customStyle="1" w:styleId="msolistparagraph0">
    <w:name w:val="msolistparagraph"/>
    <w:basedOn w:val="Normal"/>
    <w:qFormat/>
    <w:pPr>
      <w:ind w:left="720"/>
    </w:pPr>
    <w:rPr>
      <w:rFonts w:ascii="Calibri" w:eastAsia="Arial Unicode MS" w:hAnsi="Calibri" w:cs="Calibri"/>
      <w:color w:val="000000"/>
      <w:sz w:val="22"/>
      <w:lang w:eastAsia="ar-SA"/>
    </w:rPr>
  </w:style>
  <w:style w:type="paragraph" w:customStyle="1" w:styleId="INCISO">
    <w:name w:val="INCISO"/>
    <w:basedOn w:val="Normal"/>
    <w:qFormat/>
    <w:pPr>
      <w:tabs>
        <w:tab w:val="left" w:pos="2304"/>
      </w:tabs>
      <w:spacing w:after="101" w:line="216" w:lineRule="atLeast"/>
      <w:ind w:left="1152" w:hanging="432"/>
    </w:pPr>
    <w:rPr>
      <w:rFonts w:ascii="Arial" w:eastAsia="Arial" w:hAnsi="Arial" w:cs="Arial"/>
      <w:color w:val="000000"/>
      <w:sz w:val="18"/>
      <w:lang w:eastAsia="ar-SA"/>
    </w:rPr>
  </w:style>
  <w:style w:type="paragraph" w:customStyle="1" w:styleId="ROMANOS">
    <w:name w:val="ROMANOS"/>
    <w:basedOn w:val="Normal"/>
    <w:qFormat/>
    <w:pPr>
      <w:tabs>
        <w:tab w:val="left" w:pos="1440"/>
      </w:tabs>
      <w:spacing w:after="101" w:line="216" w:lineRule="atLeast"/>
      <w:ind w:left="720" w:hanging="432"/>
    </w:pPr>
    <w:rPr>
      <w:rFonts w:ascii="Arial" w:eastAsia="Arial" w:hAnsi="Arial" w:cs="Arial"/>
      <w:color w:val="000000"/>
      <w:sz w:val="18"/>
      <w:lang w:eastAsia="ar-SA"/>
    </w:rPr>
  </w:style>
  <w:style w:type="paragraph" w:customStyle="1" w:styleId="ANOTACION">
    <w:name w:val="ANOTACION"/>
    <w:basedOn w:val="Normal"/>
    <w:qFormat/>
    <w:pPr>
      <w:spacing w:after="101" w:line="216" w:lineRule="atLeast"/>
    </w:pPr>
    <w:rPr>
      <w:rFonts w:ascii="Arial" w:eastAsia="Arial" w:hAnsi="Arial" w:cs="Arial"/>
      <w:b/>
      <w:color w:val="000000"/>
      <w:sz w:val="18"/>
      <w:lang w:eastAsia="ar-SA"/>
    </w:rPr>
  </w:style>
  <w:style w:type="paragraph" w:customStyle="1" w:styleId="ACUERDO">
    <w:name w:val="ACUERDO"/>
    <w:basedOn w:val="Normal"/>
    <w:qFormat/>
    <w:pPr>
      <w:widowControl w:val="0"/>
    </w:pPr>
    <w:rPr>
      <w:rFonts w:ascii="Arial" w:eastAsia="Arial" w:hAnsi="Arial" w:cs="Arial"/>
      <w:b/>
      <w:color w:val="000000"/>
      <w:sz w:val="28"/>
      <w:lang w:val="en-US" w:eastAsia="ar-SA"/>
    </w:rPr>
  </w:style>
  <w:style w:type="paragraph" w:styleId="Continuarlista2">
    <w:name w:val="List Continue 2"/>
    <w:basedOn w:val="Normal"/>
    <w:qFormat/>
    <w:pPr>
      <w:spacing w:after="120"/>
      <w:ind w:left="566"/>
    </w:pPr>
    <w:rPr>
      <w:rFonts w:ascii="Times New Roman" w:hAnsi="Times New Roman" w:cs="Times New Roman"/>
      <w:color w:val="000000"/>
      <w:sz w:val="20"/>
      <w:lang w:eastAsia="ar-SA"/>
    </w:rPr>
  </w:style>
  <w:style w:type="paragraph" w:customStyle="1" w:styleId="TextoCar">
    <w:name w:val="Texto Car"/>
    <w:basedOn w:val="Normal"/>
    <w:qFormat/>
    <w:pPr>
      <w:spacing w:after="101" w:line="216" w:lineRule="exact"/>
      <w:ind w:firstLine="288"/>
    </w:pPr>
    <w:rPr>
      <w:rFonts w:ascii="Arial" w:eastAsia="Arial" w:hAnsi="Arial" w:cs="Arial"/>
      <w:color w:val="000000"/>
      <w:sz w:val="18"/>
      <w:lang w:val="es-MX" w:eastAsia="ar-SA"/>
    </w:rPr>
  </w:style>
  <w:style w:type="paragraph" w:customStyle="1" w:styleId="texto0">
    <w:name w:val="texto"/>
    <w:basedOn w:val="Normal"/>
    <w:qFormat/>
    <w:pPr>
      <w:spacing w:before="280" w:after="280"/>
    </w:pPr>
    <w:rPr>
      <w:rFonts w:ascii="Arial Unicode MS" w:eastAsia="Arial Unicode MS" w:hAnsi="Arial Unicode MS" w:cs="Arial Unicode MS"/>
      <w:color w:val="000000"/>
      <w:sz w:val="24"/>
      <w:lang w:eastAsia="ar-SA"/>
    </w:rPr>
  </w:style>
  <w:style w:type="paragraph" w:styleId="Textodebloque">
    <w:name w:val="Block Text"/>
    <w:basedOn w:val="Normal"/>
    <w:qFormat/>
    <w:pPr>
      <w:ind w:left="567"/>
    </w:pPr>
    <w:rPr>
      <w:rFonts w:ascii="Arial" w:eastAsia="Arial" w:hAnsi="Arial" w:cs="Arial"/>
      <w:color w:val="000000"/>
      <w:sz w:val="18"/>
      <w:lang w:eastAsia="ar-SA"/>
    </w:rPr>
  </w:style>
  <w:style w:type="paragraph" w:styleId="Listaconvietas">
    <w:name w:val="List Bullet"/>
    <w:basedOn w:val="Normal"/>
    <w:qFormat/>
    <w:rPr>
      <w:rFonts w:ascii="Times New Roman" w:hAnsi="Times New Roman" w:cs="Times New Roman"/>
      <w:color w:val="000000"/>
      <w:sz w:val="20"/>
      <w:lang w:eastAsia="ar-SA"/>
    </w:rPr>
  </w:style>
  <w:style w:type="paragraph" w:styleId="Textoindependiente3">
    <w:name w:val="Body Text 3"/>
    <w:basedOn w:val="Normal"/>
    <w:qFormat/>
    <w:rPr>
      <w:rFonts w:ascii="Arial" w:eastAsia="Arial" w:hAnsi="Arial" w:cs="Arial"/>
      <w:b/>
      <w:color w:val="000000"/>
      <w:sz w:val="23"/>
      <w:lang w:eastAsia="ar-SA"/>
    </w:rPr>
  </w:style>
  <w:style w:type="paragraph" w:styleId="Textoindependiente2">
    <w:name w:val="Body Text 2"/>
    <w:basedOn w:val="Normal"/>
    <w:qFormat/>
    <w:rPr>
      <w:rFonts w:ascii="Arial" w:eastAsia="Arial" w:hAnsi="Arial" w:cs="Arial"/>
      <w:color w:val="000000"/>
      <w:sz w:val="19"/>
      <w:lang w:eastAsia="ar-SA"/>
    </w:rPr>
  </w:style>
  <w:style w:type="paragraph" w:styleId="Sangra3detindependiente">
    <w:name w:val="Body Text Indent 3"/>
    <w:basedOn w:val="Normal"/>
    <w:qFormat/>
    <w:pPr>
      <w:ind w:left="709"/>
    </w:pPr>
    <w:rPr>
      <w:rFonts w:ascii="Arial" w:eastAsia="Arial" w:hAnsi="Arial" w:cs="Arial"/>
      <w:color w:val="000000"/>
      <w:sz w:val="18"/>
      <w:lang w:eastAsia="ar-SA"/>
    </w:rPr>
  </w:style>
  <w:style w:type="paragraph" w:styleId="Sangra2detindependiente">
    <w:name w:val="Body Text Indent 2"/>
    <w:basedOn w:val="Normal"/>
    <w:qFormat/>
    <w:pPr>
      <w:ind w:left="851"/>
    </w:pPr>
    <w:rPr>
      <w:rFonts w:ascii="Arial" w:eastAsia="Arial" w:hAnsi="Arial" w:cs="Arial"/>
      <w:color w:val="000000"/>
      <w:sz w:val="18"/>
      <w:lang w:eastAsia="ar-SA"/>
    </w:rPr>
  </w:style>
  <w:style w:type="paragraph" w:customStyle="1" w:styleId="Ttulo20">
    <w:name w:val="Título2"/>
    <w:basedOn w:val="Encabezamiento"/>
  </w:style>
  <w:style w:type="table" w:styleId="Tablaconcuadrcula">
    <w:name w:val="Table Grid"/>
    <w:basedOn w:val="Tablanormal"/>
    <w:uiPriority w:val="39"/>
    <w:rsid w:val="009C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A0B7F"/>
    <w:rPr>
      <w:color w:val="B8FA56" w:themeColor="hyperlink"/>
      <w:u w:val="single"/>
    </w:rPr>
  </w:style>
  <w:style w:type="character" w:customStyle="1" w:styleId="Ttulo3Car2">
    <w:name w:val="Título 3 Car2"/>
    <w:basedOn w:val="Fuentedeprrafopredeter"/>
    <w:uiPriority w:val="9"/>
    <w:semiHidden/>
    <w:rsid w:val="009E67F8"/>
    <w:rPr>
      <w:rFonts w:asciiTheme="majorHAnsi" w:eastAsiaTheme="majorEastAsia" w:hAnsiTheme="majorHAnsi" w:cstheme="majorBidi"/>
      <w:color w:val="4D6D1E" w:themeColor="accent1" w:themeShade="7F"/>
      <w:sz w:val="24"/>
      <w:lang w:val="es-ES" w:bidi="ar-SA"/>
    </w:rPr>
  </w:style>
  <w:style w:type="character" w:customStyle="1" w:styleId="apple-converted-space">
    <w:name w:val="apple-converted-space"/>
    <w:basedOn w:val="Fuentedeprrafopredeter"/>
    <w:rsid w:val="009E67F8"/>
  </w:style>
  <w:style w:type="paragraph" w:styleId="Textoindependiente">
    <w:name w:val="Body Text"/>
    <w:basedOn w:val="Normal"/>
    <w:link w:val="TextoindependienteCar1"/>
    <w:uiPriority w:val="99"/>
    <w:unhideWhenUsed/>
    <w:rsid w:val="00A0766E"/>
    <w:pPr>
      <w:spacing w:after="120"/>
    </w:pPr>
  </w:style>
  <w:style w:type="character" w:customStyle="1" w:styleId="TextoindependienteCar1">
    <w:name w:val="Texto independiente Car1"/>
    <w:basedOn w:val="Fuentedeprrafopredeter"/>
    <w:link w:val="Textoindependiente"/>
    <w:uiPriority w:val="99"/>
    <w:rsid w:val="00A0766E"/>
    <w:rPr>
      <w:rFonts w:ascii="Tempus Sans ITC" w:eastAsia="Times New Roman" w:hAnsi="Tempus Sans ITC" w:cs="Tempus Sans ITC"/>
      <w:color w:val="00000A"/>
      <w:sz w:val="32"/>
      <w:szCs w:val="20"/>
      <w:lang w:val="es-ES" w:bidi="ar-SA"/>
    </w:rPr>
  </w:style>
  <w:style w:type="character" w:customStyle="1" w:styleId="Ttulo1Car">
    <w:name w:val="Título 1 Car"/>
    <w:basedOn w:val="Fuentedeprrafopredeter"/>
    <w:link w:val="Ttulo1"/>
    <w:uiPriority w:val="9"/>
    <w:rsid w:val="00D96E0E"/>
    <w:rPr>
      <w:rFonts w:asciiTheme="majorHAnsi" w:eastAsiaTheme="majorEastAsia" w:hAnsiTheme="majorHAnsi" w:cstheme="majorBidi"/>
      <w:color w:val="75A42E" w:themeColor="accent1" w:themeShade="BF"/>
      <w:sz w:val="32"/>
      <w:szCs w:val="32"/>
      <w:lang w:val="es-ES" w:bidi="ar-SA"/>
    </w:rPr>
  </w:style>
  <w:style w:type="character" w:customStyle="1" w:styleId="Ttulo5Car">
    <w:name w:val="Título 5 Car"/>
    <w:basedOn w:val="Fuentedeprrafopredeter"/>
    <w:link w:val="Ttulo5"/>
    <w:uiPriority w:val="9"/>
    <w:semiHidden/>
    <w:rsid w:val="000313C3"/>
    <w:rPr>
      <w:rFonts w:asciiTheme="majorHAnsi" w:eastAsiaTheme="majorEastAsia" w:hAnsiTheme="majorHAnsi" w:cstheme="majorBidi"/>
      <w:color w:val="75A42E" w:themeColor="accent1" w:themeShade="BF"/>
      <w:sz w:val="32"/>
      <w:szCs w:val="20"/>
      <w:lang w:val="es-ES" w:bidi="ar-SA"/>
    </w:rPr>
  </w:style>
  <w:style w:type="paragraph" w:styleId="Puesto">
    <w:name w:val="Title"/>
    <w:basedOn w:val="Normal"/>
    <w:link w:val="PuestoCar"/>
    <w:qFormat/>
    <w:rsid w:val="00395DF3"/>
    <w:pPr>
      <w:suppressAutoHyphens w:val="0"/>
      <w:jc w:val="center"/>
    </w:pPr>
    <w:rPr>
      <w:rFonts w:ascii="Arial" w:hAnsi="Arial" w:cs="Times New Roman"/>
      <w:b/>
      <w:color w:val="auto"/>
      <w:lang w:val="es-ES_tradnl" w:eastAsia="es-ES"/>
    </w:rPr>
  </w:style>
  <w:style w:type="character" w:customStyle="1" w:styleId="TtuloCar">
    <w:name w:val="Título Car"/>
    <w:basedOn w:val="Fuentedeprrafopredeter"/>
    <w:uiPriority w:val="10"/>
    <w:rsid w:val="00395DF3"/>
    <w:rPr>
      <w:rFonts w:asciiTheme="majorHAnsi" w:eastAsiaTheme="majorEastAsia" w:hAnsiTheme="majorHAnsi" w:cstheme="majorBidi"/>
      <w:spacing w:val="-10"/>
      <w:kern w:val="28"/>
      <w:sz w:val="56"/>
      <w:szCs w:val="56"/>
      <w:lang w:val="es-ES" w:bidi="ar-SA"/>
    </w:rPr>
  </w:style>
  <w:style w:type="character" w:customStyle="1" w:styleId="PuestoCar">
    <w:name w:val="Puesto Car"/>
    <w:basedOn w:val="Fuentedeprrafopredeter"/>
    <w:link w:val="Puesto"/>
    <w:rsid w:val="00395DF3"/>
    <w:rPr>
      <w:rFonts w:ascii="Arial" w:eastAsia="Times New Roman" w:hAnsi="Arial" w:cs="Times New Roman"/>
      <w:b/>
      <w:sz w:val="32"/>
      <w:szCs w:val="20"/>
      <w:lang w:val="es-ES_tradnl" w:eastAsia="es-ES" w:bidi="ar-SA"/>
    </w:rPr>
  </w:style>
  <w:style w:type="character" w:customStyle="1" w:styleId="Ttulo4Car2">
    <w:name w:val="Título 4 Car2"/>
    <w:basedOn w:val="Fuentedeprrafopredeter"/>
    <w:link w:val="Ttulo4"/>
    <w:uiPriority w:val="9"/>
    <w:semiHidden/>
    <w:rsid w:val="00851443"/>
    <w:rPr>
      <w:rFonts w:asciiTheme="majorHAnsi" w:eastAsiaTheme="majorEastAsia" w:hAnsiTheme="majorHAnsi" w:cstheme="majorBidi"/>
      <w:i/>
      <w:iCs/>
      <w:color w:val="75A42E" w:themeColor="accent1" w:themeShade="BF"/>
      <w:sz w:val="32"/>
      <w:szCs w:val="20"/>
      <w:lang w:val="es-ES" w:bidi="ar-SA"/>
    </w:rPr>
  </w:style>
  <w:style w:type="character" w:customStyle="1" w:styleId="Ttulo6Car2">
    <w:name w:val="Título 6 Car2"/>
    <w:basedOn w:val="Fuentedeprrafopredeter"/>
    <w:link w:val="Ttulo6"/>
    <w:semiHidden/>
    <w:rsid w:val="007E20B9"/>
    <w:rPr>
      <w:rFonts w:asciiTheme="majorHAnsi" w:eastAsiaTheme="majorEastAsia" w:hAnsiTheme="majorHAnsi" w:cstheme="majorBidi"/>
      <w:color w:val="4D6D1E" w:themeColor="accent1" w:themeShade="7F"/>
      <w:sz w:val="32"/>
      <w:szCs w:val="20"/>
      <w:lang w:val="es-ES" w:bidi="ar-SA"/>
    </w:rPr>
  </w:style>
  <w:style w:type="paragraph" w:styleId="Sangradetextonormal">
    <w:name w:val="Body Text Indent"/>
    <w:basedOn w:val="Normal"/>
    <w:link w:val="SangradetextonormalCar"/>
    <w:unhideWhenUsed/>
    <w:rsid w:val="007E20B9"/>
    <w:pPr>
      <w:spacing w:after="120"/>
      <w:ind w:left="283"/>
    </w:pPr>
  </w:style>
  <w:style w:type="character" w:customStyle="1" w:styleId="SangradetextonormalCar">
    <w:name w:val="Sangría de texto normal Car"/>
    <w:basedOn w:val="Fuentedeprrafopredeter"/>
    <w:link w:val="Sangradetextonormal"/>
    <w:rsid w:val="007E20B9"/>
    <w:rPr>
      <w:rFonts w:ascii="Tempus Sans ITC" w:eastAsia="Times New Roman" w:hAnsi="Tempus Sans ITC" w:cs="Tempus Sans ITC"/>
      <w:color w:val="00000A"/>
      <w:sz w:val="32"/>
      <w:szCs w:val="20"/>
      <w:lang w:val="es-ES" w:bidi="ar-SA"/>
    </w:rPr>
  </w:style>
  <w:style w:type="paragraph" w:styleId="Lista2">
    <w:name w:val="List 2"/>
    <w:basedOn w:val="Normal"/>
    <w:uiPriority w:val="99"/>
    <w:semiHidden/>
    <w:unhideWhenUsed/>
    <w:rsid w:val="00837491"/>
    <w:pPr>
      <w:ind w:left="566" w:hanging="283"/>
      <w:contextualSpacing/>
    </w:pPr>
  </w:style>
  <w:style w:type="character" w:customStyle="1" w:styleId="Mencinsinresolver1">
    <w:name w:val="Mención sin resolver1"/>
    <w:basedOn w:val="Fuentedeprrafopredeter"/>
    <w:uiPriority w:val="99"/>
    <w:semiHidden/>
    <w:unhideWhenUsed/>
    <w:rsid w:val="00DE67A7"/>
    <w:rPr>
      <w:color w:val="808080"/>
      <w:shd w:val="clear" w:color="auto" w:fill="E6E6E6"/>
    </w:rPr>
  </w:style>
  <w:style w:type="paragraph" w:customStyle="1" w:styleId="TableParagraph">
    <w:name w:val="Table Paragraph"/>
    <w:basedOn w:val="Normal"/>
    <w:uiPriority w:val="1"/>
    <w:qFormat/>
    <w:rsid w:val="00781132"/>
    <w:pPr>
      <w:widowControl w:val="0"/>
      <w:suppressAutoHyphens w:val="0"/>
      <w:autoSpaceDE w:val="0"/>
      <w:autoSpaceDN w:val="0"/>
      <w:adjustRightInd w:val="0"/>
    </w:pPr>
    <w:rPr>
      <w:rFonts w:ascii="Times New Roman" w:eastAsiaTheme="minorEastAsia" w:hAnsi="Times New Roman" w:cs="Times New Roman"/>
      <w:color w:val="auto"/>
      <w:sz w:val="24"/>
      <w:szCs w:val="24"/>
      <w:lang w:val="es-MX" w:eastAsia="es-MX"/>
    </w:rPr>
  </w:style>
  <w:style w:type="character" w:customStyle="1" w:styleId="Ttulo7Car">
    <w:name w:val="Título 7 Car"/>
    <w:basedOn w:val="Fuentedeprrafopredeter"/>
    <w:link w:val="Ttulo7"/>
    <w:uiPriority w:val="9"/>
    <w:semiHidden/>
    <w:rsid w:val="00131C46"/>
    <w:rPr>
      <w:rFonts w:asciiTheme="majorHAnsi" w:eastAsiaTheme="majorEastAsia" w:hAnsiTheme="majorHAnsi" w:cstheme="majorBidi"/>
      <w:i/>
      <w:iCs/>
      <w:color w:val="4D6D1E" w:themeColor="accent1" w:themeShade="7F"/>
      <w:sz w:val="32"/>
      <w:szCs w:val="20"/>
      <w:lang w:val="es-ES" w:bidi="ar-SA"/>
    </w:rPr>
  </w:style>
  <w:style w:type="character" w:customStyle="1" w:styleId="UnresolvedMention">
    <w:name w:val="Unresolved Mention"/>
    <w:basedOn w:val="Fuentedeprrafopredeter"/>
    <w:uiPriority w:val="99"/>
    <w:semiHidden/>
    <w:unhideWhenUsed/>
    <w:rsid w:val="00BD2F87"/>
    <w:rPr>
      <w:color w:val="605E5C"/>
      <w:shd w:val="clear" w:color="auto" w:fill="E1DFDD"/>
    </w:rPr>
  </w:style>
  <w:style w:type="paragraph" w:styleId="Cierre">
    <w:name w:val="Closing"/>
    <w:basedOn w:val="Normal"/>
    <w:link w:val="CierreCar"/>
    <w:rsid w:val="008C1E2D"/>
    <w:pPr>
      <w:suppressAutoHyphens w:val="0"/>
      <w:spacing w:after="960"/>
    </w:pPr>
    <w:rPr>
      <w:rFonts w:ascii="Times New Roman" w:hAnsi="Times New Roman" w:cs="Times New Roman"/>
      <w:color w:val="auto"/>
      <w:sz w:val="24"/>
      <w:szCs w:val="24"/>
      <w:lang w:val="es-MX" w:eastAsia="en-US"/>
    </w:rPr>
  </w:style>
  <w:style w:type="character" w:customStyle="1" w:styleId="CierreCar">
    <w:name w:val="Cierre Car"/>
    <w:basedOn w:val="Fuentedeprrafopredeter"/>
    <w:link w:val="Cierre"/>
    <w:rsid w:val="008C1E2D"/>
    <w:rPr>
      <w:rFonts w:ascii="Times New Roman" w:eastAsia="Times New Roman" w:hAnsi="Times New Roman" w:cs="Times New Roman"/>
      <w:sz w:val="24"/>
      <w:lang w:eastAsia="en-US" w:bidi="ar-SA"/>
    </w:rPr>
  </w:style>
  <w:style w:type="table" w:customStyle="1" w:styleId="TableNormal">
    <w:name w:val="Table Normal"/>
    <w:uiPriority w:val="2"/>
    <w:semiHidden/>
    <w:unhideWhenUsed/>
    <w:qFormat/>
    <w:rsid w:val="00C5100B"/>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Ttulo2Car1">
    <w:name w:val="Título 2 Car1"/>
    <w:basedOn w:val="Fuentedeprrafopredeter"/>
    <w:link w:val="Ttulo2"/>
    <w:uiPriority w:val="9"/>
    <w:semiHidden/>
    <w:rsid w:val="00D172AE"/>
    <w:rPr>
      <w:rFonts w:asciiTheme="majorHAnsi" w:eastAsiaTheme="majorEastAsia" w:hAnsiTheme="majorHAnsi" w:cstheme="majorBidi"/>
      <w:color w:val="75A42E" w:themeColor="accent1" w:themeShade="BF"/>
      <w:sz w:val="26"/>
      <w:szCs w:val="26"/>
      <w:lang w:val="es-ES" w:bidi="ar-SA"/>
    </w:rPr>
  </w:style>
  <w:style w:type="table" w:customStyle="1" w:styleId="Tablaconcuadrcula1">
    <w:name w:val="Tabla con cuadrícula1"/>
    <w:basedOn w:val="Tablanormal"/>
    <w:next w:val="Tablaconcuadrcula"/>
    <w:uiPriority w:val="39"/>
    <w:rsid w:val="008C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426">
      <w:bodyDiv w:val="1"/>
      <w:marLeft w:val="0"/>
      <w:marRight w:val="0"/>
      <w:marTop w:val="0"/>
      <w:marBottom w:val="0"/>
      <w:divBdr>
        <w:top w:val="none" w:sz="0" w:space="0" w:color="auto"/>
        <w:left w:val="none" w:sz="0" w:space="0" w:color="auto"/>
        <w:bottom w:val="none" w:sz="0" w:space="0" w:color="auto"/>
        <w:right w:val="none" w:sz="0" w:space="0" w:color="auto"/>
      </w:divBdr>
    </w:div>
    <w:div w:id="17046124">
      <w:bodyDiv w:val="1"/>
      <w:marLeft w:val="0"/>
      <w:marRight w:val="0"/>
      <w:marTop w:val="0"/>
      <w:marBottom w:val="0"/>
      <w:divBdr>
        <w:top w:val="none" w:sz="0" w:space="0" w:color="auto"/>
        <w:left w:val="none" w:sz="0" w:space="0" w:color="auto"/>
        <w:bottom w:val="none" w:sz="0" w:space="0" w:color="auto"/>
        <w:right w:val="none" w:sz="0" w:space="0" w:color="auto"/>
      </w:divBdr>
    </w:div>
    <w:div w:id="29452623">
      <w:bodyDiv w:val="1"/>
      <w:marLeft w:val="0"/>
      <w:marRight w:val="0"/>
      <w:marTop w:val="0"/>
      <w:marBottom w:val="0"/>
      <w:divBdr>
        <w:top w:val="none" w:sz="0" w:space="0" w:color="auto"/>
        <w:left w:val="none" w:sz="0" w:space="0" w:color="auto"/>
        <w:bottom w:val="none" w:sz="0" w:space="0" w:color="auto"/>
        <w:right w:val="none" w:sz="0" w:space="0" w:color="auto"/>
      </w:divBdr>
    </w:div>
    <w:div w:id="108555394">
      <w:bodyDiv w:val="1"/>
      <w:marLeft w:val="0"/>
      <w:marRight w:val="0"/>
      <w:marTop w:val="0"/>
      <w:marBottom w:val="0"/>
      <w:divBdr>
        <w:top w:val="none" w:sz="0" w:space="0" w:color="auto"/>
        <w:left w:val="none" w:sz="0" w:space="0" w:color="auto"/>
        <w:bottom w:val="none" w:sz="0" w:space="0" w:color="auto"/>
        <w:right w:val="none" w:sz="0" w:space="0" w:color="auto"/>
      </w:divBdr>
    </w:div>
    <w:div w:id="260066142">
      <w:bodyDiv w:val="1"/>
      <w:marLeft w:val="0"/>
      <w:marRight w:val="0"/>
      <w:marTop w:val="0"/>
      <w:marBottom w:val="0"/>
      <w:divBdr>
        <w:top w:val="none" w:sz="0" w:space="0" w:color="auto"/>
        <w:left w:val="none" w:sz="0" w:space="0" w:color="auto"/>
        <w:bottom w:val="none" w:sz="0" w:space="0" w:color="auto"/>
        <w:right w:val="none" w:sz="0" w:space="0" w:color="auto"/>
      </w:divBdr>
    </w:div>
    <w:div w:id="263809749">
      <w:bodyDiv w:val="1"/>
      <w:marLeft w:val="0"/>
      <w:marRight w:val="0"/>
      <w:marTop w:val="0"/>
      <w:marBottom w:val="0"/>
      <w:divBdr>
        <w:top w:val="none" w:sz="0" w:space="0" w:color="auto"/>
        <w:left w:val="none" w:sz="0" w:space="0" w:color="auto"/>
        <w:bottom w:val="none" w:sz="0" w:space="0" w:color="auto"/>
        <w:right w:val="none" w:sz="0" w:space="0" w:color="auto"/>
      </w:divBdr>
    </w:div>
    <w:div w:id="286006838">
      <w:bodyDiv w:val="1"/>
      <w:marLeft w:val="0"/>
      <w:marRight w:val="0"/>
      <w:marTop w:val="0"/>
      <w:marBottom w:val="0"/>
      <w:divBdr>
        <w:top w:val="none" w:sz="0" w:space="0" w:color="auto"/>
        <w:left w:val="none" w:sz="0" w:space="0" w:color="auto"/>
        <w:bottom w:val="none" w:sz="0" w:space="0" w:color="auto"/>
        <w:right w:val="none" w:sz="0" w:space="0" w:color="auto"/>
      </w:divBdr>
    </w:div>
    <w:div w:id="309139677">
      <w:bodyDiv w:val="1"/>
      <w:marLeft w:val="0"/>
      <w:marRight w:val="0"/>
      <w:marTop w:val="0"/>
      <w:marBottom w:val="0"/>
      <w:divBdr>
        <w:top w:val="none" w:sz="0" w:space="0" w:color="auto"/>
        <w:left w:val="none" w:sz="0" w:space="0" w:color="auto"/>
        <w:bottom w:val="none" w:sz="0" w:space="0" w:color="auto"/>
        <w:right w:val="none" w:sz="0" w:space="0" w:color="auto"/>
      </w:divBdr>
    </w:div>
    <w:div w:id="359866570">
      <w:bodyDiv w:val="1"/>
      <w:marLeft w:val="0"/>
      <w:marRight w:val="0"/>
      <w:marTop w:val="0"/>
      <w:marBottom w:val="0"/>
      <w:divBdr>
        <w:top w:val="none" w:sz="0" w:space="0" w:color="auto"/>
        <w:left w:val="none" w:sz="0" w:space="0" w:color="auto"/>
        <w:bottom w:val="none" w:sz="0" w:space="0" w:color="auto"/>
        <w:right w:val="none" w:sz="0" w:space="0" w:color="auto"/>
      </w:divBdr>
    </w:div>
    <w:div w:id="414981241">
      <w:bodyDiv w:val="1"/>
      <w:marLeft w:val="0"/>
      <w:marRight w:val="0"/>
      <w:marTop w:val="0"/>
      <w:marBottom w:val="0"/>
      <w:divBdr>
        <w:top w:val="none" w:sz="0" w:space="0" w:color="auto"/>
        <w:left w:val="none" w:sz="0" w:space="0" w:color="auto"/>
        <w:bottom w:val="none" w:sz="0" w:space="0" w:color="auto"/>
        <w:right w:val="none" w:sz="0" w:space="0" w:color="auto"/>
      </w:divBdr>
    </w:div>
    <w:div w:id="555973763">
      <w:bodyDiv w:val="1"/>
      <w:marLeft w:val="0"/>
      <w:marRight w:val="0"/>
      <w:marTop w:val="0"/>
      <w:marBottom w:val="0"/>
      <w:divBdr>
        <w:top w:val="none" w:sz="0" w:space="0" w:color="auto"/>
        <w:left w:val="none" w:sz="0" w:space="0" w:color="auto"/>
        <w:bottom w:val="none" w:sz="0" w:space="0" w:color="auto"/>
        <w:right w:val="none" w:sz="0" w:space="0" w:color="auto"/>
      </w:divBdr>
    </w:div>
    <w:div w:id="619530843">
      <w:bodyDiv w:val="1"/>
      <w:marLeft w:val="0"/>
      <w:marRight w:val="0"/>
      <w:marTop w:val="0"/>
      <w:marBottom w:val="0"/>
      <w:divBdr>
        <w:top w:val="none" w:sz="0" w:space="0" w:color="auto"/>
        <w:left w:val="none" w:sz="0" w:space="0" w:color="auto"/>
        <w:bottom w:val="none" w:sz="0" w:space="0" w:color="auto"/>
        <w:right w:val="none" w:sz="0" w:space="0" w:color="auto"/>
      </w:divBdr>
    </w:div>
    <w:div w:id="775561445">
      <w:bodyDiv w:val="1"/>
      <w:marLeft w:val="0"/>
      <w:marRight w:val="0"/>
      <w:marTop w:val="0"/>
      <w:marBottom w:val="0"/>
      <w:divBdr>
        <w:top w:val="none" w:sz="0" w:space="0" w:color="auto"/>
        <w:left w:val="none" w:sz="0" w:space="0" w:color="auto"/>
        <w:bottom w:val="none" w:sz="0" w:space="0" w:color="auto"/>
        <w:right w:val="none" w:sz="0" w:space="0" w:color="auto"/>
      </w:divBdr>
    </w:div>
    <w:div w:id="782310729">
      <w:bodyDiv w:val="1"/>
      <w:marLeft w:val="0"/>
      <w:marRight w:val="0"/>
      <w:marTop w:val="0"/>
      <w:marBottom w:val="0"/>
      <w:divBdr>
        <w:top w:val="none" w:sz="0" w:space="0" w:color="auto"/>
        <w:left w:val="none" w:sz="0" w:space="0" w:color="auto"/>
        <w:bottom w:val="none" w:sz="0" w:space="0" w:color="auto"/>
        <w:right w:val="none" w:sz="0" w:space="0" w:color="auto"/>
      </w:divBdr>
    </w:div>
    <w:div w:id="845243858">
      <w:bodyDiv w:val="1"/>
      <w:marLeft w:val="0"/>
      <w:marRight w:val="0"/>
      <w:marTop w:val="0"/>
      <w:marBottom w:val="0"/>
      <w:divBdr>
        <w:top w:val="none" w:sz="0" w:space="0" w:color="auto"/>
        <w:left w:val="none" w:sz="0" w:space="0" w:color="auto"/>
        <w:bottom w:val="none" w:sz="0" w:space="0" w:color="auto"/>
        <w:right w:val="none" w:sz="0" w:space="0" w:color="auto"/>
      </w:divBdr>
    </w:div>
    <w:div w:id="845705996">
      <w:bodyDiv w:val="1"/>
      <w:marLeft w:val="0"/>
      <w:marRight w:val="0"/>
      <w:marTop w:val="0"/>
      <w:marBottom w:val="0"/>
      <w:divBdr>
        <w:top w:val="none" w:sz="0" w:space="0" w:color="auto"/>
        <w:left w:val="none" w:sz="0" w:space="0" w:color="auto"/>
        <w:bottom w:val="none" w:sz="0" w:space="0" w:color="auto"/>
        <w:right w:val="none" w:sz="0" w:space="0" w:color="auto"/>
      </w:divBdr>
    </w:div>
    <w:div w:id="856892637">
      <w:bodyDiv w:val="1"/>
      <w:marLeft w:val="0"/>
      <w:marRight w:val="0"/>
      <w:marTop w:val="0"/>
      <w:marBottom w:val="0"/>
      <w:divBdr>
        <w:top w:val="none" w:sz="0" w:space="0" w:color="auto"/>
        <w:left w:val="none" w:sz="0" w:space="0" w:color="auto"/>
        <w:bottom w:val="none" w:sz="0" w:space="0" w:color="auto"/>
        <w:right w:val="none" w:sz="0" w:space="0" w:color="auto"/>
      </w:divBdr>
    </w:div>
    <w:div w:id="860360903">
      <w:bodyDiv w:val="1"/>
      <w:marLeft w:val="0"/>
      <w:marRight w:val="0"/>
      <w:marTop w:val="0"/>
      <w:marBottom w:val="0"/>
      <w:divBdr>
        <w:top w:val="none" w:sz="0" w:space="0" w:color="auto"/>
        <w:left w:val="none" w:sz="0" w:space="0" w:color="auto"/>
        <w:bottom w:val="none" w:sz="0" w:space="0" w:color="auto"/>
        <w:right w:val="none" w:sz="0" w:space="0" w:color="auto"/>
      </w:divBdr>
    </w:div>
    <w:div w:id="863326913">
      <w:bodyDiv w:val="1"/>
      <w:marLeft w:val="0"/>
      <w:marRight w:val="0"/>
      <w:marTop w:val="0"/>
      <w:marBottom w:val="0"/>
      <w:divBdr>
        <w:top w:val="none" w:sz="0" w:space="0" w:color="auto"/>
        <w:left w:val="none" w:sz="0" w:space="0" w:color="auto"/>
        <w:bottom w:val="none" w:sz="0" w:space="0" w:color="auto"/>
        <w:right w:val="none" w:sz="0" w:space="0" w:color="auto"/>
      </w:divBdr>
    </w:div>
    <w:div w:id="882982019">
      <w:bodyDiv w:val="1"/>
      <w:marLeft w:val="0"/>
      <w:marRight w:val="0"/>
      <w:marTop w:val="0"/>
      <w:marBottom w:val="0"/>
      <w:divBdr>
        <w:top w:val="none" w:sz="0" w:space="0" w:color="auto"/>
        <w:left w:val="none" w:sz="0" w:space="0" w:color="auto"/>
        <w:bottom w:val="none" w:sz="0" w:space="0" w:color="auto"/>
        <w:right w:val="none" w:sz="0" w:space="0" w:color="auto"/>
      </w:divBdr>
    </w:div>
    <w:div w:id="886842878">
      <w:bodyDiv w:val="1"/>
      <w:marLeft w:val="0"/>
      <w:marRight w:val="0"/>
      <w:marTop w:val="0"/>
      <w:marBottom w:val="0"/>
      <w:divBdr>
        <w:top w:val="none" w:sz="0" w:space="0" w:color="auto"/>
        <w:left w:val="none" w:sz="0" w:space="0" w:color="auto"/>
        <w:bottom w:val="none" w:sz="0" w:space="0" w:color="auto"/>
        <w:right w:val="none" w:sz="0" w:space="0" w:color="auto"/>
      </w:divBdr>
    </w:div>
    <w:div w:id="927662116">
      <w:bodyDiv w:val="1"/>
      <w:marLeft w:val="0"/>
      <w:marRight w:val="0"/>
      <w:marTop w:val="0"/>
      <w:marBottom w:val="0"/>
      <w:divBdr>
        <w:top w:val="none" w:sz="0" w:space="0" w:color="auto"/>
        <w:left w:val="none" w:sz="0" w:space="0" w:color="auto"/>
        <w:bottom w:val="none" w:sz="0" w:space="0" w:color="auto"/>
        <w:right w:val="none" w:sz="0" w:space="0" w:color="auto"/>
      </w:divBdr>
    </w:div>
    <w:div w:id="1002779942">
      <w:bodyDiv w:val="1"/>
      <w:marLeft w:val="0"/>
      <w:marRight w:val="0"/>
      <w:marTop w:val="0"/>
      <w:marBottom w:val="0"/>
      <w:divBdr>
        <w:top w:val="none" w:sz="0" w:space="0" w:color="auto"/>
        <w:left w:val="none" w:sz="0" w:space="0" w:color="auto"/>
        <w:bottom w:val="none" w:sz="0" w:space="0" w:color="auto"/>
        <w:right w:val="none" w:sz="0" w:space="0" w:color="auto"/>
      </w:divBdr>
    </w:div>
    <w:div w:id="1069965835">
      <w:bodyDiv w:val="1"/>
      <w:marLeft w:val="0"/>
      <w:marRight w:val="0"/>
      <w:marTop w:val="0"/>
      <w:marBottom w:val="0"/>
      <w:divBdr>
        <w:top w:val="none" w:sz="0" w:space="0" w:color="auto"/>
        <w:left w:val="none" w:sz="0" w:space="0" w:color="auto"/>
        <w:bottom w:val="none" w:sz="0" w:space="0" w:color="auto"/>
        <w:right w:val="none" w:sz="0" w:space="0" w:color="auto"/>
      </w:divBdr>
    </w:div>
    <w:div w:id="1188640671">
      <w:bodyDiv w:val="1"/>
      <w:marLeft w:val="0"/>
      <w:marRight w:val="0"/>
      <w:marTop w:val="0"/>
      <w:marBottom w:val="0"/>
      <w:divBdr>
        <w:top w:val="none" w:sz="0" w:space="0" w:color="auto"/>
        <w:left w:val="none" w:sz="0" w:space="0" w:color="auto"/>
        <w:bottom w:val="none" w:sz="0" w:space="0" w:color="auto"/>
        <w:right w:val="none" w:sz="0" w:space="0" w:color="auto"/>
      </w:divBdr>
    </w:div>
    <w:div w:id="1207179055">
      <w:bodyDiv w:val="1"/>
      <w:marLeft w:val="0"/>
      <w:marRight w:val="0"/>
      <w:marTop w:val="0"/>
      <w:marBottom w:val="0"/>
      <w:divBdr>
        <w:top w:val="none" w:sz="0" w:space="0" w:color="auto"/>
        <w:left w:val="none" w:sz="0" w:space="0" w:color="auto"/>
        <w:bottom w:val="none" w:sz="0" w:space="0" w:color="auto"/>
        <w:right w:val="none" w:sz="0" w:space="0" w:color="auto"/>
      </w:divBdr>
    </w:div>
    <w:div w:id="1216233539">
      <w:bodyDiv w:val="1"/>
      <w:marLeft w:val="0"/>
      <w:marRight w:val="0"/>
      <w:marTop w:val="0"/>
      <w:marBottom w:val="0"/>
      <w:divBdr>
        <w:top w:val="none" w:sz="0" w:space="0" w:color="auto"/>
        <w:left w:val="none" w:sz="0" w:space="0" w:color="auto"/>
        <w:bottom w:val="none" w:sz="0" w:space="0" w:color="auto"/>
        <w:right w:val="none" w:sz="0" w:space="0" w:color="auto"/>
      </w:divBdr>
    </w:div>
    <w:div w:id="1227570421">
      <w:bodyDiv w:val="1"/>
      <w:marLeft w:val="0"/>
      <w:marRight w:val="0"/>
      <w:marTop w:val="0"/>
      <w:marBottom w:val="0"/>
      <w:divBdr>
        <w:top w:val="none" w:sz="0" w:space="0" w:color="auto"/>
        <w:left w:val="none" w:sz="0" w:space="0" w:color="auto"/>
        <w:bottom w:val="none" w:sz="0" w:space="0" w:color="auto"/>
        <w:right w:val="none" w:sz="0" w:space="0" w:color="auto"/>
      </w:divBdr>
    </w:div>
    <w:div w:id="1242518527">
      <w:bodyDiv w:val="1"/>
      <w:marLeft w:val="0"/>
      <w:marRight w:val="0"/>
      <w:marTop w:val="0"/>
      <w:marBottom w:val="0"/>
      <w:divBdr>
        <w:top w:val="none" w:sz="0" w:space="0" w:color="auto"/>
        <w:left w:val="none" w:sz="0" w:space="0" w:color="auto"/>
        <w:bottom w:val="none" w:sz="0" w:space="0" w:color="auto"/>
        <w:right w:val="none" w:sz="0" w:space="0" w:color="auto"/>
      </w:divBdr>
    </w:div>
    <w:div w:id="1265923851">
      <w:bodyDiv w:val="1"/>
      <w:marLeft w:val="0"/>
      <w:marRight w:val="0"/>
      <w:marTop w:val="0"/>
      <w:marBottom w:val="0"/>
      <w:divBdr>
        <w:top w:val="none" w:sz="0" w:space="0" w:color="auto"/>
        <w:left w:val="none" w:sz="0" w:space="0" w:color="auto"/>
        <w:bottom w:val="none" w:sz="0" w:space="0" w:color="auto"/>
        <w:right w:val="none" w:sz="0" w:space="0" w:color="auto"/>
      </w:divBdr>
    </w:div>
    <w:div w:id="1337802094">
      <w:bodyDiv w:val="1"/>
      <w:marLeft w:val="0"/>
      <w:marRight w:val="0"/>
      <w:marTop w:val="0"/>
      <w:marBottom w:val="0"/>
      <w:divBdr>
        <w:top w:val="none" w:sz="0" w:space="0" w:color="auto"/>
        <w:left w:val="none" w:sz="0" w:space="0" w:color="auto"/>
        <w:bottom w:val="none" w:sz="0" w:space="0" w:color="auto"/>
        <w:right w:val="none" w:sz="0" w:space="0" w:color="auto"/>
      </w:divBdr>
    </w:div>
    <w:div w:id="1374116156">
      <w:bodyDiv w:val="1"/>
      <w:marLeft w:val="0"/>
      <w:marRight w:val="0"/>
      <w:marTop w:val="0"/>
      <w:marBottom w:val="0"/>
      <w:divBdr>
        <w:top w:val="none" w:sz="0" w:space="0" w:color="auto"/>
        <w:left w:val="none" w:sz="0" w:space="0" w:color="auto"/>
        <w:bottom w:val="none" w:sz="0" w:space="0" w:color="auto"/>
        <w:right w:val="none" w:sz="0" w:space="0" w:color="auto"/>
      </w:divBdr>
    </w:div>
    <w:div w:id="1596590606">
      <w:bodyDiv w:val="1"/>
      <w:marLeft w:val="0"/>
      <w:marRight w:val="0"/>
      <w:marTop w:val="0"/>
      <w:marBottom w:val="0"/>
      <w:divBdr>
        <w:top w:val="none" w:sz="0" w:space="0" w:color="auto"/>
        <w:left w:val="none" w:sz="0" w:space="0" w:color="auto"/>
        <w:bottom w:val="none" w:sz="0" w:space="0" w:color="auto"/>
        <w:right w:val="none" w:sz="0" w:space="0" w:color="auto"/>
      </w:divBdr>
    </w:div>
    <w:div w:id="1690909154">
      <w:bodyDiv w:val="1"/>
      <w:marLeft w:val="0"/>
      <w:marRight w:val="0"/>
      <w:marTop w:val="0"/>
      <w:marBottom w:val="0"/>
      <w:divBdr>
        <w:top w:val="none" w:sz="0" w:space="0" w:color="auto"/>
        <w:left w:val="none" w:sz="0" w:space="0" w:color="auto"/>
        <w:bottom w:val="none" w:sz="0" w:space="0" w:color="auto"/>
        <w:right w:val="none" w:sz="0" w:space="0" w:color="auto"/>
      </w:divBdr>
    </w:div>
    <w:div w:id="1744251737">
      <w:bodyDiv w:val="1"/>
      <w:marLeft w:val="0"/>
      <w:marRight w:val="0"/>
      <w:marTop w:val="0"/>
      <w:marBottom w:val="0"/>
      <w:divBdr>
        <w:top w:val="none" w:sz="0" w:space="0" w:color="auto"/>
        <w:left w:val="none" w:sz="0" w:space="0" w:color="auto"/>
        <w:bottom w:val="none" w:sz="0" w:space="0" w:color="auto"/>
        <w:right w:val="none" w:sz="0" w:space="0" w:color="auto"/>
      </w:divBdr>
    </w:div>
    <w:div w:id="1744255936">
      <w:bodyDiv w:val="1"/>
      <w:marLeft w:val="0"/>
      <w:marRight w:val="0"/>
      <w:marTop w:val="0"/>
      <w:marBottom w:val="0"/>
      <w:divBdr>
        <w:top w:val="none" w:sz="0" w:space="0" w:color="auto"/>
        <w:left w:val="none" w:sz="0" w:space="0" w:color="auto"/>
        <w:bottom w:val="none" w:sz="0" w:space="0" w:color="auto"/>
        <w:right w:val="none" w:sz="0" w:space="0" w:color="auto"/>
      </w:divBdr>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1787429638">
      <w:bodyDiv w:val="1"/>
      <w:marLeft w:val="0"/>
      <w:marRight w:val="0"/>
      <w:marTop w:val="0"/>
      <w:marBottom w:val="0"/>
      <w:divBdr>
        <w:top w:val="none" w:sz="0" w:space="0" w:color="auto"/>
        <w:left w:val="none" w:sz="0" w:space="0" w:color="auto"/>
        <w:bottom w:val="none" w:sz="0" w:space="0" w:color="auto"/>
        <w:right w:val="none" w:sz="0" w:space="0" w:color="auto"/>
      </w:divBdr>
    </w:div>
    <w:div w:id="1812483978">
      <w:bodyDiv w:val="1"/>
      <w:marLeft w:val="0"/>
      <w:marRight w:val="0"/>
      <w:marTop w:val="0"/>
      <w:marBottom w:val="0"/>
      <w:divBdr>
        <w:top w:val="none" w:sz="0" w:space="0" w:color="auto"/>
        <w:left w:val="none" w:sz="0" w:space="0" w:color="auto"/>
        <w:bottom w:val="none" w:sz="0" w:space="0" w:color="auto"/>
        <w:right w:val="none" w:sz="0" w:space="0" w:color="auto"/>
      </w:divBdr>
    </w:div>
    <w:div w:id="1958484654">
      <w:bodyDiv w:val="1"/>
      <w:marLeft w:val="0"/>
      <w:marRight w:val="0"/>
      <w:marTop w:val="0"/>
      <w:marBottom w:val="0"/>
      <w:divBdr>
        <w:top w:val="none" w:sz="0" w:space="0" w:color="auto"/>
        <w:left w:val="none" w:sz="0" w:space="0" w:color="auto"/>
        <w:bottom w:val="none" w:sz="0" w:space="0" w:color="auto"/>
        <w:right w:val="none" w:sz="0" w:space="0" w:color="auto"/>
      </w:divBdr>
    </w:div>
    <w:div w:id="1999573537">
      <w:bodyDiv w:val="1"/>
      <w:marLeft w:val="0"/>
      <w:marRight w:val="0"/>
      <w:marTop w:val="0"/>
      <w:marBottom w:val="0"/>
      <w:divBdr>
        <w:top w:val="none" w:sz="0" w:space="0" w:color="auto"/>
        <w:left w:val="none" w:sz="0" w:space="0" w:color="auto"/>
        <w:bottom w:val="none" w:sz="0" w:space="0" w:color="auto"/>
        <w:right w:val="none" w:sz="0" w:space="0" w:color="auto"/>
      </w:divBdr>
    </w:div>
    <w:div w:id="2021541299">
      <w:bodyDiv w:val="1"/>
      <w:marLeft w:val="0"/>
      <w:marRight w:val="0"/>
      <w:marTop w:val="0"/>
      <w:marBottom w:val="0"/>
      <w:divBdr>
        <w:top w:val="none" w:sz="0" w:space="0" w:color="auto"/>
        <w:left w:val="none" w:sz="0" w:space="0" w:color="auto"/>
        <w:bottom w:val="none" w:sz="0" w:space="0" w:color="auto"/>
        <w:right w:val="none" w:sz="0" w:space="0" w:color="auto"/>
      </w:divBdr>
    </w:div>
    <w:div w:id="207384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dei.com.mx" TargetMode="External"/><Relationship Id="rId1" Type="http://schemas.openxmlformats.org/officeDocument/2006/relationships/hyperlink" Target="mailto:humberto.landeros@condei.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o">
  <a:themeElements>
    <a:clrScheme name="Circuito">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o">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o">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B98CD-5DDF-4E92-8D57-6DE72961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L.P.I. 801001991-013-15 Equipo de Cómputo, Pantallas, Licenciamiento Microsoft e Internet  .</vt:lpstr>
    </vt:vector>
  </TitlesOfParts>
  <Company>Hewlett-Packard</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L.P.I. 801001991-013-15 Equipo de Cómputo, Pantallas, Licenciamiento Microsoft e Internet  .</dc:title>
  <dc:creator>FINANZAS</dc:creator>
  <cp:lastModifiedBy>Ruth De Lira Mora</cp:lastModifiedBy>
  <cp:revision>2</cp:revision>
  <cp:lastPrinted>2023-05-30T19:39:00Z</cp:lastPrinted>
  <dcterms:created xsi:type="dcterms:W3CDTF">2023-06-07T20:28:00Z</dcterms:created>
  <dcterms:modified xsi:type="dcterms:W3CDTF">2023-06-07T20:28:00Z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