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C6F" w:rsidRDefault="00712C6F" w:rsidP="0055415C">
      <w:pPr>
        <w:rPr>
          <w:rFonts w:ascii="Arial Narrow" w:hAnsi="Arial Narrow" w:cs="Arial"/>
          <w:b/>
          <w:lang w:val="es-MX"/>
        </w:rPr>
      </w:pPr>
    </w:p>
    <w:p w:rsidR="00CF359F" w:rsidRPr="008935F5" w:rsidRDefault="00CF359F" w:rsidP="00CF359F">
      <w:pPr>
        <w:jc w:val="center"/>
        <w:rPr>
          <w:rFonts w:ascii="Arial Narrow" w:hAnsi="Arial Narrow" w:cs="Arial"/>
          <w:b/>
          <w:lang w:val="es-MX"/>
        </w:rPr>
      </w:pPr>
      <w:r w:rsidRPr="008935F5">
        <w:rPr>
          <w:rFonts w:ascii="Arial Narrow" w:hAnsi="Arial Narrow" w:cs="Arial"/>
          <w:b/>
          <w:lang w:val="es-MX"/>
        </w:rPr>
        <w:t>ACTA DE PRESENTACI</w:t>
      </w:r>
      <w:r w:rsidR="008935F5" w:rsidRPr="008935F5">
        <w:rPr>
          <w:rFonts w:ascii="Arial Narrow" w:hAnsi="Arial Narrow" w:cs="Arial"/>
          <w:b/>
          <w:lang w:val="es-MX"/>
        </w:rPr>
        <w:t>Ó</w:t>
      </w:r>
      <w:r w:rsidRPr="008935F5">
        <w:rPr>
          <w:rFonts w:ascii="Arial Narrow" w:hAnsi="Arial Narrow" w:cs="Arial"/>
          <w:b/>
          <w:lang w:val="es-MX"/>
        </w:rPr>
        <w:t>N</w:t>
      </w:r>
      <w:r w:rsidR="00AA38FD">
        <w:rPr>
          <w:rFonts w:ascii="Arial Narrow" w:hAnsi="Arial Narrow" w:cs="Arial"/>
          <w:b/>
          <w:lang w:val="es-MX"/>
        </w:rPr>
        <w:t xml:space="preserve"> Y APERTURA DE PROPOSICIONES DEL PROCEDIMIENTO DE</w:t>
      </w:r>
    </w:p>
    <w:p w:rsidR="00543ACA" w:rsidRPr="008935F5" w:rsidRDefault="002077FE" w:rsidP="002077FE">
      <w:pPr>
        <w:jc w:val="center"/>
        <w:rPr>
          <w:rFonts w:ascii="Arial Narrow" w:hAnsi="Arial Narrow"/>
          <w:b/>
          <w:lang w:val="es-MX"/>
        </w:rPr>
      </w:pPr>
      <w:r w:rsidRPr="008935F5">
        <w:rPr>
          <w:rFonts w:ascii="Arial Narrow" w:hAnsi="Arial Narrow"/>
          <w:b/>
          <w:lang w:val="es-MX"/>
        </w:rPr>
        <w:t>INVITACI</w:t>
      </w:r>
      <w:r w:rsidR="008935F5" w:rsidRPr="008935F5">
        <w:rPr>
          <w:rFonts w:ascii="Arial Narrow" w:hAnsi="Arial Narrow"/>
          <w:b/>
          <w:lang w:val="es-MX"/>
        </w:rPr>
        <w:t>Ó</w:t>
      </w:r>
      <w:r w:rsidRPr="008935F5">
        <w:rPr>
          <w:rFonts w:ascii="Arial Narrow" w:hAnsi="Arial Narrow"/>
          <w:b/>
          <w:lang w:val="es-MX"/>
        </w:rPr>
        <w:t>N A CUANDO MENOS TRES PERSONAS POR MONTO</w:t>
      </w:r>
    </w:p>
    <w:p w:rsidR="00BA3DF1" w:rsidRDefault="0022066A" w:rsidP="00BA3DF1">
      <w:pPr>
        <w:jc w:val="center"/>
        <w:rPr>
          <w:rFonts w:ascii="Arial Narrow" w:hAnsi="Arial Narrow" w:cs="Arial"/>
          <w:b/>
          <w:lang w:val="es-MX"/>
        </w:rPr>
      </w:pPr>
      <w:r>
        <w:rPr>
          <w:rFonts w:ascii="Arial Narrow" w:hAnsi="Arial Narrow"/>
          <w:b/>
          <w:lang w:val="es-MX"/>
        </w:rPr>
        <w:t xml:space="preserve"> NÚMERO </w:t>
      </w:r>
      <w:r w:rsidR="00106D81">
        <w:rPr>
          <w:rFonts w:ascii="Arial Narrow" w:hAnsi="Arial Narrow" w:cs="Arial"/>
          <w:b/>
          <w:lang w:val="es-MX"/>
        </w:rPr>
        <w:t>UTA-ICTPM-03</w:t>
      </w:r>
      <w:r w:rsidR="00BA3DF1">
        <w:rPr>
          <w:rFonts w:ascii="Arial Narrow" w:hAnsi="Arial Narrow" w:cs="Arial"/>
          <w:b/>
          <w:lang w:val="es-MX"/>
        </w:rPr>
        <w:t xml:space="preserve">-24 </w:t>
      </w:r>
      <w:r w:rsidR="00BA3DF1" w:rsidRPr="009175AE">
        <w:rPr>
          <w:rFonts w:ascii="Arial Narrow" w:hAnsi="Arial Narrow" w:cs="Arial"/>
          <w:b/>
          <w:lang w:val="es-MX"/>
        </w:rPr>
        <w:t xml:space="preserve">PARA LA CONTRATACIÓN DE SERVICIO DE SUMINISTRO E INSTALACION DE CORTINAS METALICAS DE ACERO </w:t>
      </w:r>
    </w:p>
    <w:p w:rsidR="00BA3DF1" w:rsidRDefault="005168E0" w:rsidP="00BA3DF1">
      <w:pPr>
        <w:jc w:val="center"/>
        <w:rPr>
          <w:rFonts w:ascii="Arial Narrow" w:hAnsi="Arial Narrow" w:cs="Arial"/>
          <w:b/>
          <w:lang w:val="es-MX"/>
        </w:rPr>
      </w:pPr>
      <w:r>
        <w:rPr>
          <w:rFonts w:ascii="Arial Narrow" w:hAnsi="Arial Narrow" w:cs="Arial"/>
          <w:b/>
          <w:lang w:val="es-MX"/>
        </w:rPr>
        <w:t>(USO INDUSTRIAL).</w:t>
      </w:r>
    </w:p>
    <w:p w:rsidR="005168E0" w:rsidRDefault="005168E0" w:rsidP="00BA3DF1">
      <w:pPr>
        <w:jc w:val="center"/>
        <w:rPr>
          <w:rFonts w:ascii="Arial Narrow" w:eastAsia="Arial Narrow" w:hAnsi="Arial Narrow" w:cs="Arial Narrow"/>
          <w:b/>
          <w:lang w:val="es-MX" w:eastAsia="es-MX"/>
        </w:rPr>
      </w:pPr>
      <w:bookmarkStart w:id="0" w:name="_GoBack"/>
      <w:bookmarkEnd w:id="0"/>
    </w:p>
    <w:p w:rsidR="00CF359F" w:rsidRPr="00BA3DF1" w:rsidRDefault="00CF359F" w:rsidP="00BA3DF1">
      <w:pPr>
        <w:jc w:val="both"/>
        <w:rPr>
          <w:rFonts w:ascii="Arial Narrow" w:hAnsi="Arial Narrow" w:cs="Arial"/>
          <w:b/>
          <w:szCs w:val="16"/>
        </w:rPr>
      </w:pPr>
      <w:r w:rsidRPr="0065375B">
        <w:rPr>
          <w:rFonts w:ascii="Arial Narrow" w:hAnsi="Arial Narrow" w:cs="Arial"/>
        </w:rPr>
        <w:t xml:space="preserve">En la ciudad de Aguascalientes, capital del </w:t>
      </w:r>
      <w:r w:rsidR="008935F5" w:rsidRPr="0065375B">
        <w:rPr>
          <w:rFonts w:ascii="Arial Narrow" w:hAnsi="Arial Narrow" w:cs="Arial"/>
        </w:rPr>
        <w:t>E</w:t>
      </w:r>
      <w:r w:rsidRPr="0065375B">
        <w:rPr>
          <w:rFonts w:ascii="Arial Narrow" w:hAnsi="Arial Narrow" w:cs="Arial"/>
        </w:rPr>
        <w:t xml:space="preserve">stado del mismo nombre, siendo las </w:t>
      </w:r>
      <w:r w:rsidR="00053D6E" w:rsidRPr="0065375B">
        <w:rPr>
          <w:rFonts w:ascii="Arial Narrow" w:hAnsi="Arial Narrow" w:cs="Arial"/>
        </w:rPr>
        <w:t>1</w:t>
      </w:r>
      <w:r w:rsidR="00A552A7">
        <w:rPr>
          <w:rFonts w:ascii="Arial Narrow" w:hAnsi="Arial Narrow" w:cs="Arial"/>
        </w:rPr>
        <w:t>3</w:t>
      </w:r>
      <w:r w:rsidR="006E365E">
        <w:rPr>
          <w:rFonts w:ascii="Arial Narrow" w:hAnsi="Arial Narrow" w:cs="Arial"/>
        </w:rPr>
        <w:t xml:space="preserve">:00 </w:t>
      </w:r>
      <w:r w:rsidR="0033369C">
        <w:rPr>
          <w:rFonts w:ascii="Arial Narrow" w:hAnsi="Arial Narrow" w:cs="Arial"/>
        </w:rPr>
        <w:t>horas</w:t>
      </w:r>
      <w:r w:rsidRPr="0065375B">
        <w:rPr>
          <w:rFonts w:ascii="Arial Narrow" w:hAnsi="Arial Narrow" w:cs="Arial"/>
        </w:rPr>
        <w:t xml:space="preserve"> del día </w:t>
      </w:r>
      <w:r w:rsidR="00106D81">
        <w:rPr>
          <w:rFonts w:ascii="Arial Narrow" w:hAnsi="Arial Narrow" w:cs="Arial"/>
        </w:rPr>
        <w:t>15</w:t>
      </w:r>
      <w:r w:rsidR="004F65A1" w:rsidRPr="0065375B">
        <w:rPr>
          <w:rFonts w:ascii="Arial Narrow" w:hAnsi="Arial Narrow" w:cs="Arial"/>
        </w:rPr>
        <w:t xml:space="preserve"> </w:t>
      </w:r>
      <w:r w:rsidRPr="0065375B">
        <w:rPr>
          <w:rFonts w:ascii="Arial Narrow" w:hAnsi="Arial Narrow" w:cs="Arial"/>
        </w:rPr>
        <w:t xml:space="preserve">de </w:t>
      </w:r>
      <w:r w:rsidR="00106D81">
        <w:rPr>
          <w:rFonts w:ascii="Arial Narrow" w:hAnsi="Arial Narrow" w:cs="Arial"/>
        </w:rPr>
        <w:t>marzo</w:t>
      </w:r>
      <w:r w:rsidR="007442D0" w:rsidRPr="0065375B">
        <w:rPr>
          <w:rFonts w:ascii="Arial Narrow" w:hAnsi="Arial Narrow" w:cs="Arial"/>
        </w:rPr>
        <w:t xml:space="preserve"> </w:t>
      </w:r>
      <w:r w:rsidR="00F22BBF" w:rsidRPr="0065375B">
        <w:rPr>
          <w:rFonts w:ascii="Arial Narrow" w:hAnsi="Arial Narrow" w:cs="Arial"/>
        </w:rPr>
        <w:t>del año 20</w:t>
      </w:r>
      <w:r w:rsidR="002701D0">
        <w:rPr>
          <w:rFonts w:ascii="Arial Narrow" w:hAnsi="Arial Narrow" w:cs="Arial"/>
        </w:rPr>
        <w:t>2</w:t>
      </w:r>
      <w:r w:rsidR="00331841">
        <w:rPr>
          <w:rFonts w:ascii="Arial Narrow" w:hAnsi="Arial Narrow" w:cs="Arial"/>
        </w:rPr>
        <w:t>4</w:t>
      </w:r>
      <w:r w:rsidRPr="0065375B">
        <w:rPr>
          <w:rFonts w:ascii="Arial Narrow" w:hAnsi="Arial Narrow" w:cs="Arial"/>
        </w:rPr>
        <w:t>, y</w:t>
      </w:r>
      <w:r w:rsidR="00B93EFB">
        <w:rPr>
          <w:rFonts w:ascii="Arial Narrow" w:hAnsi="Arial Narrow" w:cs="Arial"/>
        </w:rPr>
        <w:t xml:space="preserve"> </w:t>
      </w:r>
      <w:r w:rsidR="00B93EFB" w:rsidRPr="00B93EFB">
        <w:rPr>
          <w:rFonts w:ascii="Arial Narrow" w:hAnsi="Arial Narrow" w:cs="Arial"/>
        </w:rPr>
        <w:t>habiéndose citado en la Oficina de la Dirección de Administraci</w:t>
      </w:r>
      <w:r w:rsidR="00A34DC6">
        <w:rPr>
          <w:rFonts w:ascii="Arial Narrow" w:hAnsi="Arial Narrow" w:cs="Arial"/>
        </w:rPr>
        <w:t xml:space="preserve">ón y Finanzas, ubicada en Blvd. </w:t>
      </w:r>
      <w:r w:rsidR="00B93EFB" w:rsidRPr="00B93EFB">
        <w:rPr>
          <w:rFonts w:ascii="Arial Narrow" w:hAnsi="Arial Narrow" w:cs="Arial"/>
        </w:rPr>
        <w:t>Juan Pablo II No. 1302, Fracc. Exhacienda la Cantera, personal de</w:t>
      </w:r>
      <w:r w:rsidR="00B93EFB" w:rsidRPr="004908F2">
        <w:rPr>
          <w:rFonts w:ascii="Arial" w:hAnsi="Arial" w:cs="Arial"/>
        </w:rPr>
        <w:t xml:space="preserve"> </w:t>
      </w:r>
      <w:r w:rsidR="00B93EFB">
        <w:rPr>
          <w:rFonts w:ascii="Arial" w:hAnsi="Arial" w:cs="Arial"/>
        </w:rPr>
        <w:t xml:space="preserve">la </w:t>
      </w:r>
      <w:r w:rsidR="00B93EFB" w:rsidRPr="00712C6F">
        <w:rPr>
          <w:rFonts w:ascii="Arial Narrow" w:hAnsi="Arial Narrow" w:cs="Arial"/>
          <w:b/>
        </w:rPr>
        <w:t>UNIVERSIDAD TECNOLÓGICA DE AGUASCALIENTES</w:t>
      </w:r>
      <w:r w:rsidR="0033369C" w:rsidRPr="00712C6F">
        <w:rPr>
          <w:rFonts w:ascii="Arial Narrow" w:hAnsi="Arial Narrow" w:cs="Arial"/>
          <w:b/>
        </w:rPr>
        <w:t xml:space="preserve"> </w:t>
      </w:r>
      <w:r w:rsidR="0033369C" w:rsidRPr="00712C6F">
        <w:rPr>
          <w:rFonts w:ascii="Arial Narrow" w:hAnsi="Arial Narrow" w:cs="Arial"/>
        </w:rPr>
        <w:t>en lo sucesivo la UNIVERSIDAD</w:t>
      </w:r>
      <w:r w:rsidRPr="00712C6F">
        <w:rPr>
          <w:rFonts w:ascii="Arial Narrow" w:hAnsi="Arial Narrow" w:cs="Arial"/>
        </w:rPr>
        <w:t xml:space="preserve"> y los participantes </w:t>
      </w:r>
      <w:r w:rsidR="00AA38FD" w:rsidRPr="00712C6F">
        <w:rPr>
          <w:rFonts w:ascii="Arial Narrow" w:hAnsi="Arial Narrow" w:cs="Arial"/>
        </w:rPr>
        <w:t xml:space="preserve">al procedimiento </w:t>
      </w:r>
      <w:r w:rsidRPr="00712C6F">
        <w:rPr>
          <w:rFonts w:ascii="Arial Narrow" w:hAnsi="Arial Narrow" w:cs="Arial"/>
        </w:rPr>
        <w:t>de invitación a cuando menos tres personas por monto número</w:t>
      </w:r>
      <w:r w:rsidR="00F22BBF" w:rsidRPr="00712C6F">
        <w:rPr>
          <w:rFonts w:ascii="Arial Narrow" w:hAnsi="Arial Narrow" w:cs="Arial"/>
          <w:b/>
        </w:rPr>
        <w:t xml:space="preserve"> </w:t>
      </w:r>
      <w:r w:rsidR="00E928B8" w:rsidRPr="00712C6F">
        <w:rPr>
          <w:rFonts w:ascii="Arial Narrow" w:hAnsi="Arial Narrow" w:cs="Arial"/>
          <w:b/>
        </w:rPr>
        <w:t>UTA-ICTPM-0</w:t>
      </w:r>
      <w:r w:rsidR="00106D81">
        <w:rPr>
          <w:rFonts w:ascii="Arial Narrow" w:hAnsi="Arial Narrow" w:cs="Arial"/>
          <w:b/>
        </w:rPr>
        <w:t>3</w:t>
      </w:r>
      <w:r w:rsidR="00E928B8" w:rsidRPr="00712C6F">
        <w:rPr>
          <w:rFonts w:ascii="Arial Narrow" w:hAnsi="Arial Narrow" w:cs="Arial"/>
          <w:b/>
        </w:rPr>
        <w:t>-</w:t>
      </w:r>
      <w:r w:rsidR="002701D0" w:rsidRPr="00712C6F">
        <w:rPr>
          <w:rFonts w:ascii="Arial Narrow" w:hAnsi="Arial Narrow" w:cs="Arial"/>
          <w:b/>
        </w:rPr>
        <w:t>2</w:t>
      </w:r>
      <w:r w:rsidR="00331841">
        <w:rPr>
          <w:rFonts w:ascii="Arial Narrow" w:hAnsi="Arial Narrow" w:cs="Arial"/>
          <w:b/>
        </w:rPr>
        <w:t>4</w:t>
      </w:r>
      <w:r w:rsidR="00AC5CF7" w:rsidRPr="00712C6F">
        <w:rPr>
          <w:rFonts w:ascii="Arial Narrow" w:hAnsi="Arial Narrow" w:cs="Arial"/>
        </w:rPr>
        <w:t xml:space="preserve">, </w:t>
      </w:r>
      <w:r w:rsidR="0039004C" w:rsidRPr="00712C6F">
        <w:rPr>
          <w:rFonts w:ascii="Arial Narrow" w:hAnsi="Arial Narrow" w:cs="Arial"/>
          <w:b/>
          <w:szCs w:val="16"/>
        </w:rPr>
        <w:t xml:space="preserve">PARA </w:t>
      </w:r>
      <w:r w:rsidR="00BA3DF1">
        <w:rPr>
          <w:rFonts w:ascii="Arial Narrow" w:hAnsi="Arial Narrow" w:cs="Arial"/>
          <w:b/>
          <w:szCs w:val="16"/>
        </w:rPr>
        <w:t>LA CONTRATACIÒN DE</w:t>
      </w:r>
      <w:r w:rsidR="00BA3DF1" w:rsidRPr="00BA3DF1">
        <w:rPr>
          <w:rFonts w:ascii="Arial Narrow" w:hAnsi="Arial Narrow" w:cs="Arial"/>
          <w:b/>
          <w:szCs w:val="16"/>
        </w:rPr>
        <w:t xml:space="preserve"> SUMINISTRO E INSTALACION </w:t>
      </w:r>
      <w:r w:rsidR="00BA3DF1">
        <w:rPr>
          <w:rFonts w:ascii="Arial Narrow" w:hAnsi="Arial Narrow" w:cs="Arial"/>
          <w:b/>
          <w:szCs w:val="16"/>
        </w:rPr>
        <w:t xml:space="preserve">DE CORTINAS METALICAS DE ACERO </w:t>
      </w:r>
      <w:r w:rsidR="00BA3DF1" w:rsidRPr="00BA3DF1">
        <w:rPr>
          <w:rFonts w:ascii="Arial Narrow" w:hAnsi="Arial Narrow" w:cs="Arial"/>
          <w:b/>
          <w:szCs w:val="16"/>
        </w:rPr>
        <w:t>(USO INDUSTRIAL)</w:t>
      </w:r>
      <w:r w:rsidR="00BA3DF1">
        <w:rPr>
          <w:rFonts w:ascii="Arial Narrow" w:hAnsi="Arial Narrow" w:cs="Arial"/>
          <w:b/>
          <w:szCs w:val="16"/>
        </w:rPr>
        <w:t xml:space="preserve"> </w:t>
      </w:r>
      <w:r w:rsidRPr="00712C6F">
        <w:rPr>
          <w:rFonts w:ascii="Arial Narrow" w:hAnsi="Arial Narrow" w:cs="Arial"/>
        </w:rPr>
        <w:t>para celebrar el Ac</w:t>
      </w:r>
      <w:r w:rsidRPr="0039004C">
        <w:rPr>
          <w:rFonts w:ascii="Arial Narrow" w:hAnsi="Arial Narrow" w:cs="Arial"/>
        </w:rPr>
        <w:t>to de presentación y apertura de</w:t>
      </w:r>
      <w:r w:rsidRPr="0065375B">
        <w:rPr>
          <w:rFonts w:ascii="Arial Narrow" w:hAnsi="Arial Narrow" w:cs="Arial"/>
        </w:rPr>
        <w:t xml:space="preserve"> proposiciones, de conformidad con lo establecido en los puntos 1.3)</w:t>
      </w:r>
      <w:r w:rsidR="00E83C83" w:rsidRPr="0065375B">
        <w:rPr>
          <w:rFonts w:ascii="Arial Narrow" w:hAnsi="Arial Narrow" w:cs="Arial"/>
        </w:rPr>
        <w:t xml:space="preserve"> y</w:t>
      </w:r>
      <w:r w:rsidRPr="0065375B">
        <w:rPr>
          <w:rFonts w:ascii="Arial Narrow" w:hAnsi="Arial Narrow" w:cs="Arial"/>
        </w:rPr>
        <w:t xml:space="preserve"> 1.</w:t>
      </w:r>
      <w:r w:rsidR="008D0972">
        <w:rPr>
          <w:rFonts w:ascii="Arial Narrow" w:hAnsi="Arial Narrow" w:cs="Arial"/>
        </w:rPr>
        <w:t>9</w:t>
      </w:r>
      <w:r w:rsidRPr="0065375B">
        <w:rPr>
          <w:rFonts w:ascii="Arial Narrow" w:hAnsi="Arial Narrow" w:cs="Arial"/>
        </w:rPr>
        <w:t xml:space="preserve">) de las bases de esta invitación, así como lo dispuesto en el artículo 64 </w:t>
      </w:r>
      <w:r w:rsidR="007E19A8">
        <w:rPr>
          <w:rFonts w:ascii="Arial Narrow" w:hAnsi="Arial Narrow" w:cs="Arial"/>
        </w:rPr>
        <w:t>segundo p</w:t>
      </w:r>
      <w:r w:rsidRPr="0065375B">
        <w:rPr>
          <w:rFonts w:ascii="Arial Narrow" w:hAnsi="Arial Narrow" w:cs="Arial"/>
        </w:rPr>
        <w:t>árrafo de la Ley de Adquisiciones, Arrendamientos y Servicios del Estado de Aguascalientes y sus Municipios</w:t>
      </w:r>
      <w:r w:rsidR="0033369C">
        <w:rPr>
          <w:rFonts w:ascii="Arial Narrow" w:hAnsi="Arial Narrow" w:cs="Arial"/>
        </w:rPr>
        <w:t>, en lo sucesivo</w:t>
      </w:r>
      <w:r w:rsidR="00E861AE" w:rsidRPr="0065375B">
        <w:rPr>
          <w:rFonts w:ascii="Arial Narrow" w:hAnsi="Arial Narrow" w:cs="Arial"/>
        </w:rPr>
        <w:t xml:space="preserve"> la Ley</w:t>
      </w:r>
      <w:r w:rsidRPr="0065375B">
        <w:rPr>
          <w:rFonts w:ascii="Arial Narrow" w:hAnsi="Arial Narrow" w:cs="Arial"/>
        </w:rPr>
        <w:t>, y por los artículos 29 y 30 del Manual Único de Adquisiciones, Arrendamientos y Servicios</w:t>
      </w:r>
      <w:r w:rsidR="007E1EB9" w:rsidRPr="0065375B">
        <w:rPr>
          <w:rFonts w:ascii="Arial Narrow" w:hAnsi="Arial Narrow" w:cs="Arial"/>
        </w:rPr>
        <w:t xml:space="preserve"> del </w:t>
      </w:r>
      <w:r w:rsidR="00EB6C53" w:rsidRPr="0065375B">
        <w:rPr>
          <w:rFonts w:ascii="Arial Narrow" w:hAnsi="Arial Narrow" w:cs="Arial"/>
        </w:rPr>
        <w:t xml:space="preserve">Gobierno del </w:t>
      </w:r>
      <w:r w:rsidR="007E1EB9" w:rsidRPr="0065375B">
        <w:rPr>
          <w:rFonts w:ascii="Arial Narrow" w:hAnsi="Arial Narrow" w:cs="Arial"/>
        </w:rPr>
        <w:t>Estado de Aguascalientes</w:t>
      </w:r>
      <w:r w:rsidR="00F1170F">
        <w:rPr>
          <w:rFonts w:ascii="Arial Narrow" w:hAnsi="Arial Narrow" w:cs="Arial"/>
        </w:rPr>
        <w:t>, en lo sucesivo</w:t>
      </w:r>
      <w:r w:rsidR="00E861AE" w:rsidRPr="0065375B">
        <w:rPr>
          <w:rFonts w:ascii="Arial Narrow" w:hAnsi="Arial Narrow" w:cs="Arial"/>
        </w:rPr>
        <w:t xml:space="preserve"> el Manual</w:t>
      </w:r>
      <w:r w:rsidRPr="0065375B">
        <w:rPr>
          <w:rFonts w:ascii="Arial Narrow" w:hAnsi="Arial Narrow" w:cs="Arial"/>
        </w:rPr>
        <w:t xml:space="preserve">. </w:t>
      </w:r>
      <w:r w:rsidR="00E861AE" w:rsidRPr="0065375B">
        <w:rPr>
          <w:rFonts w:ascii="Arial Narrow" w:hAnsi="Arial Narrow" w:cs="Arial"/>
        </w:rPr>
        <w:t xml:space="preserve"> </w:t>
      </w:r>
      <w:r w:rsidRPr="0065375B">
        <w:rPr>
          <w:rFonts w:ascii="Arial Narrow" w:hAnsi="Arial Narrow" w:cs="Arial"/>
        </w:rPr>
        <w:t xml:space="preserve">A </w:t>
      </w:r>
      <w:r w:rsidR="00F22BBF" w:rsidRPr="0065375B">
        <w:rPr>
          <w:rFonts w:ascii="Arial Narrow" w:hAnsi="Arial Narrow" w:cs="Arial"/>
        </w:rPr>
        <w:t>continuación,</w:t>
      </w:r>
      <w:r w:rsidRPr="0065375B">
        <w:rPr>
          <w:rFonts w:ascii="Arial Narrow" w:hAnsi="Arial Narrow" w:cs="Arial"/>
        </w:rPr>
        <w:t xml:space="preserve"> se muestran los datos de los proveedores invitados, asentando los que presentaron y los que no presentaron proposición para el procedimiento en materia. </w:t>
      </w:r>
    </w:p>
    <w:p w:rsidR="003B0E46" w:rsidRDefault="003B0E46" w:rsidP="0089288C">
      <w:pPr>
        <w:jc w:val="both"/>
        <w:rPr>
          <w:rFonts w:ascii="Arial Narrow" w:hAnsi="Arial Narrow" w:cs="Arial"/>
          <w:lang w:val="es-MX"/>
        </w:rPr>
      </w:pPr>
    </w:p>
    <w:p w:rsidR="0039004C" w:rsidRPr="003B0E46" w:rsidRDefault="0039004C" w:rsidP="0089288C">
      <w:pPr>
        <w:jc w:val="both"/>
        <w:rPr>
          <w:rFonts w:ascii="Arial Narrow" w:hAnsi="Arial Narrow" w:cs="Arial"/>
          <w:lang w:val="es-MX"/>
        </w:rPr>
      </w:pPr>
    </w:p>
    <w:p w:rsidR="00CF359F" w:rsidRPr="00E56503" w:rsidRDefault="00CF359F" w:rsidP="00CF359F">
      <w:pPr>
        <w:jc w:val="both"/>
        <w:rPr>
          <w:rFonts w:ascii="Source Sans Pro" w:hAnsi="Source Sans Pro"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
        <w:gridCol w:w="2422"/>
        <w:gridCol w:w="2096"/>
        <w:gridCol w:w="1188"/>
        <w:gridCol w:w="1199"/>
        <w:gridCol w:w="1525"/>
      </w:tblGrid>
      <w:tr w:rsidR="0080323C" w:rsidRPr="002E5F35" w:rsidTr="00BA3DF1">
        <w:trPr>
          <w:cantSplit/>
          <w:trHeight w:val="377"/>
        </w:trPr>
        <w:tc>
          <w:tcPr>
            <w:tcW w:w="225" w:type="pct"/>
          </w:tcPr>
          <w:p w:rsidR="00CF359F" w:rsidRPr="002E5F35" w:rsidRDefault="00CF359F" w:rsidP="002E5F35">
            <w:pPr>
              <w:jc w:val="center"/>
              <w:rPr>
                <w:rFonts w:ascii="Arial Narrow" w:hAnsi="Arial Narrow" w:cs="Arial"/>
                <w:sz w:val="20"/>
                <w:szCs w:val="20"/>
                <w:lang w:val="es-MX"/>
              </w:rPr>
            </w:pPr>
            <w:r w:rsidRPr="002E5F35">
              <w:rPr>
                <w:rFonts w:ascii="Arial Narrow" w:hAnsi="Arial Narrow" w:cs="Arial"/>
                <w:sz w:val="20"/>
                <w:szCs w:val="20"/>
                <w:lang w:val="es-MX"/>
              </w:rPr>
              <w:t>No.</w:t>
            </w:r>
          </w:p>
        </w:tc>
        <w:tc>
          <w:tcPr>
            <w:tcW w:w="1372" w:type="pct"/>
            <w:vAlign w:val="center"/>
          </w:tcPr>
          <w:p w:rsidR="00CF359F" w:rsidRPr="002E5F35" w:rsidRDefault="00CF359F" w:rsidP="002E5F35">
            <w:pPr>
              <w:pStyle w:val="Ttulo1"/>
              <w:jc w:val="center"/>
              <w:rPr>
                <w:rFonts w:ascii="Arial Narrow" w:hAnsi="Arial Narrow"/>
                <w:bCs/>
                <w:sz w:val="20"/>
              </w:rPr>
            </w:pPr>
            <w:r w:rsidRPr="002E5F35">
              <w:rPr>
                <w:rFonts w:ascii="Arial Narrow" w:hAnsi="Arial Narrow"/>
                <w:bCs/>
                <w:sz w:val="20"/>
              </w:rPr>
              <w:t>EMPRESA INVITADA</w:t>
            </w:r>
            <w:r w:rsidR="008F71F8">
              <w:rPr>
                <w:rFonts w:ascii="Arial Narrow" w:hAnsi="Arial Narrow"/>
                <w:bCs/>
                <w:sz w:val="20"/>
              </w:rPr>
              <w:t xml:space="preserve"> Y/O PERSONA FISICA</w:t>
            </w:r>
          </w:p>
        </w:tc>
        <w:tc>
          <w:tcPr>
            <w:tcW w:w="1187"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TITULAR Y/O REPRESENTANTE</w:t>
            </w:r>
          </w:p>
        </w:tc>
        <w:tc>
          <w:tcPr>
            <w:tcW w:w="673"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PROVEEDOR PRESENTE</w:t>
            </w:r>
          </w:p>
        </w:tc>
        <w:tc>
          <w:tcPr>
            <w:tcW w:w="679" w:type="pct"/>
            <w:vAlign w:val="center"/>
          </w:tcPr>
          <w:p w:rsidR="00CF359F" w:rsidRPr="002E5F35" w:rsidRDefault="00CF359F" w:rsidP="0080323C">
            <w:pPr>
              <w:ind w:right="-70"/>
              <w:jc w:val="center"/>
              <w:rPr>
                <w:rFonts w:ascii="Arial Narrow" w:hAnsi="Arial Narrow" w:cs="Arial"/>
                <w:b/>
                <w:bCs/>
                <w:sz w:val="20"/>
                <w:szCs w:val="20"/>
              </w:rPr>
            </w:pPr>
            <w:r w:rsidRPr="002E5F35">
              <w:rPr>
                <w:rFonts w:ascii="Arial Narrow" w:hAnsi="Arial Narrow" w:cs="Arial"/>
                <w:b/>
                <w:bCs/>
                <w:sz w:val="20"/>
                <w:szCs w:val="20"/>
              </w:rPr>
              <w:t xml:space="preserve">HORA DE </w:t>
            </w:r>
            <w:r w:rsidR="0080323C">
              <w:rPr>
                <w:rFonts w:ascii="Arial Narrow" w:hAnsi="Arial Narrow" w:cs="Arial"/>
                <w:b/>
                <w:bCs/>
                <w:sz w:val="20"/>
                <w:szCs w:val="20"/>
              </w:rPr>
              <w:t>ENTREGAR PROPUESTA</w:t>
            </w:r>
          </w:p>
        </w:tc>
        <w:tc>
          <w:tcPr>
            <w:tcW w:w="864" w:type="pct"/>
            <w:vAlign w:val="center"/>
          </w:tcPr>
          <w:p w:rsidR="00CF359F" w:rsidRPr="002E5F35" w:rsidRDefault="00A34E2E" w:rsidP="002E5F35">
            <w:pPr>
              <w:jc w:val="center"/>
              <w:rPr>
                <w:rFonts w:ascii="Arial Narrow" w:hAnsi="Arial Narrow" w:cs="Arial"/>
                <w:b/>
                <w:bCs/>
                <w:sz w:val="20"/>
                <w:szCs w:val="20"/>
              </w:rPr>
            </w:pPr>
            <w:r w:rsidRPr="002E5F35">
              <w:rPr>
                <w:rFonts w:ascii="Arial Narrow" w:hAnsi="Arial Narrow" w:cs="Arial"/>
                <w:b/>
                <w:bCs/>
                <w:sz w:val="20"/>
                <w:szCs w:val="20"/>
              </w:rPr>
              <w:t>RFC</w:t>
            </w:r>
            <w:r w:rsidR="00CF359F" w:rsidRPr="002E5F35">
              <w:rPr>
                <w:rFonts w:ascii="Arial Narrow" w:hAnsi="Arial Narrow" w:cs="Arial"/>
                <w:b/>
                <w:bCs/>
                <w:sz w:val="20"/>
                <w:szCs w:val="20"/>
              </w:rPr>
              <w:t xml:space="preserve"> </w:t>
            </w:r>
          </w:p>
        </w:tc>
      </w:tr>
      <w:tr w:rsidR="00106D81" w:rsidRPr="002E5F35" w:rsidTr="00BA3DF1">
        <w:tc>
          <w:tcPr>
            <w:tcW w:w="225" w:type="pct"/>
            <w:vAlign w:val="center"/>
          </w:tcPr>
          <w:p w:rsidR="00106D81" w:rsidRPr="002E5F35" w:rsidRDefault="00106D81" w:rsidP="00106D81">
            <w:pPr>
              <w:jc w:val="center"/>
              <w:rPr>
                <w:rFonts w:ascii="Arial Narrow" w:hAnsi="Arial Narrow" w:cs="Arial"/>
                <w:sz w:val="20"/>
                <w:szCs w:val="20"/>
                <w:lang w:val="es-MX"/>
              </w:rPr>
            </w:pPr>
            <w:r w:rsidRPr="002E5F35">
              <w:rPr>
                <w:rFonts w:ascii="Arial Narrow" w:hAnsi="Arial Narrow" w:cs="Arial"/>
                <w:sz w:val="20"/>
                <w:szCs w:val="20"/>
                <w:lang w:val="es-MX"/>
              </w:rPr>
              <w:t>1</w:t>
            </w:r>
          </w:p>
        </w:tc>
        <w:tc>
          <w:tcPr>
            <w:tcW w:w="1372" w:type="pct"/>
          </w:tcPr>
          <w:p w:rsidR="00106D81" w:rsidRPr="00503DFD" w:rsidRDefault="00106D81" w:rsidP="00106D81">
            <w:pPr>
              <w:rPr>
                <w:rFonts w:ascii="Arial Narrow" w:hAnsi="Arial Narrow" w:cs="Arial"/>
                <w:b/>
                <w:sz w:val="20"/>
                <w:szCs w:val="20"/>
                <w:lang w:val="es-MX"/>
              </w:rPr>
            </w:pPr>
            <w:r w:rsidRPr="006617F8">
              <w:rPr>
                <w:rFonts w:ascii="Arial Narrow" w:hAnsi="Arial Narrow" w:cs="Arial"/>
                <w:b/>
                <w:sz w:val="20"/>
                <w:szCs w:val="20"/>
                <w:lang w:val="es-MX"/>
              </w:rPr>
              <w:t>SERVICIOS MARNARBRA S</w:t>
            </w:r>
            <w:r>
              <w:rPr>
                <w:rFonts w:ascii="Arial Narrow" w:hAnsi="Arial Narrow" w:cs="Arial"/>
                <w:b/>
                <w:sz w:val="20"/>
                <w:szCs w:val="20"/>
                <w:lang w:val="es-MX"/>
              </w:rPr>
              <w:t>.</w:t>
            </w:r>
            <w:r w:rsidRPr="006617F8">
              <w:rPr>
                <w:rFonts w:ascii="Arial Narrow" w:hAnsi="Arial Narrow" w:cs="Arial"/>
                <w:b/>
                <w:sz w:val="20"/>
                <w:szCs w:val="20"/>
                <w:lang w:val="es-MX"/>
              </w:rPr>
              <w:t>A</w:t>
            </w:r>
            <w:r>
              <w:rPr>
                <w:rFonts w:ascii="Arial Narrow" w:hAnsi="Arial Narrow" w:cs="Arial"/>
                <w:b/>
                <w:sz w:val="20"/>
                <w:szCs w:val="20"/>
                <w:lang w:val="es-MX"/>
              </w:rPr>
              <w:t>.</w:t>
            </w:r>
            <w:r w:rsidRPr="006617F8">
              <w:rPr>
                <w:rFonts w:ascii="Arial Narrow" w:hAnsi="Arial Narrow" w:cs="Arial"/>
                <w:b/>
                <w:sz w:val="20"/>
                <w:szCs w:val="20"/>
                <w:lang w:val="es-MX"/>
              </w:rPr>
              <w:t xml:space="preserve"> DE C</w:t>
            </w:r>
            <w:r>
              <w:rPr>
                <w:rFonts w:ascii="Arial Narrow" w:hAnsi="Arial Narrow" w:cs="Arial"/>
                <w:b/>
                <w:sz w:val="20"/>
                <w:szCs w:val="20"/>
                <w:lang w:val="es-MX"/>
              </w:rPr>
              <w:t>.V.</w:t>
            </w:r>
          </w:p>
        </w:tc>
        <w:tc>
          <w:tcPr>
            <w:tcW w:w="1187" w:type="pct"/>
          </w:tcPr>
          <w:p w:rsidR="00106D81" w:rsidRDefault="00106D81" w:rsidP="00106D81">
            <w:pPr>
              <w:snapToGrid w:val="0"/>
              <w:rPr>
                <w:rFonts w:ascii="Arial Narrow" w:hAnsi="Arial Narrow" w:cs="Arial"/>
                <w:b/>
                <w:sz w:val="20"/>
                <w:szCs w:val="20"/>
                <w:lang w:val="es-MX"/>
              </w:rPr>
            </w:pPr>
            <w:r>
              <w:rPr>
                <w:rFonts w:ascii="Arial Narrow" w:hAnsi="Arial Narrow" w:cs="Arial"/>
                <w:b/>
                <w:sz w:val="20"/>
                <w:szCs w:val="20"/>
                <w:lang w:val="es-MX"/>
              </w:rPr>
              <w:t>HÉCTOR GÓMEZ GARCÍA</w:t>
            </w:r>
          </w:p>
          <w:p w:rsidR="00106D81" w:rsidRPr="00712C6F" w:rsidRDefault="00106D81" w:rsidP="00106D81">
            <w:pPr>
              <w:snapToGrid w:val="0"/>
              <w:rPr>
                <w:rFonts w:ascii="Arial Narrow" w:hAnsi="Arial Narrow" w:cs="Arial"/>
                <w:b/>
                <w:sz w:val="20"/>
                <w:szCs w:val="20"/>
                <w:lang w:val="es-MX"/>
              </w:rPr>
            </w:pPr>
          </w:p>
        </w:tc>
        <w:tc>
          <w:tcPr>
            <w:tcW w:w="673" w:type="pct"/>
            <w:vAlign w:val="center"/>
          </w:tcPr>
          <w:p w:rsidR="00106D81" w:rsidRPr="007E19A8" w:rsidRDefault="00106D81" w:rsidP="00106D81">
            <w:pPr>
              <w:jc w:val="center"/>
              <w:rPr>
                <w:rFonts w:ascii="Arial Narrow" w:hAnsi="Arial Narrow"/>
                <w:sz w:val="20"/>
                <w:szCs w:val="20"/>
                <w:lang w:val="es-MX"/>
              </w:rPr>
            </w:pPr>
            <w:r>
              <w:rPr>
                <w:rFonts w:ascii="Arial Narrow" w:hAnsi="Arial Narrow"/>
                <w:sz w:val="20"/>
                <w:szCs w:val="20"/>
                <w:lang w:val="es-MX"/>
              </w:rPr>
              <w:t>NO PRESENTE</w:t>
            </w:r>
          </w:p>
        </w:tc>
        <w:tc>
          <w:tcPr>
            <w:tcW w:w="679" w:type="pct"/>
            <w:vAlign w:val="center"/>
          </w:tcPr>
          <w:p w:rsidR="00106D81" w:rsidRPr="007E19A8" w:rsidRDefault="00106D81" w:rsidP="00106D81">
            <w:pPr>
              <w:jc w:val="center"/>
              <w:rPr>
                <w:rFonts w:ascii="Arial Narrow" w:hAnsi="Arial Narrow"/>
                <w:sz w:val="20"/>
                <w:szCs w:val="20"/>
                <w:lang w:val="es-MX"/>
              </w:rPr>
            </w:pPr>
            <w:r>
              <w:rPr>
                <w:rFonts w:ascii="Arial Narrow" w:hAnsi="Arial Narrow"/>
                <w:sz w:val="20"/>
                <w:szCs w:val="20"/>
                <w:lang w:val="es-MX"/>
              </w:rPr>
              <w:t>12:20</w:t>
            </w:r>
          </w:p>
        </w:tc>
        <w:tc>
          <w:tcPr>
            <w:tcW w:w="864" w:type="pct"/>
            <w:vAlign w:val="center"/>
          </w:tcPr>
          <w:p w:rsidR="00106D81" w:rsidRPr="007E19A8" w:rsidRDefault="00D96F18" w:rsidP="00106D81">
            <w:pPr>
              <w:jc w:val="center"/>
              <w:rPr>
                <w:rFonts w:ascii="Arial Narrow" w:hAnsi="Arial Narrow"/>
                <w:sz w:val="20"/>
                <w:szCs w:val="20"/>
                <w:lang w:val="es-MX"/>
              </w:rPr>
            </w:pPr>
            <w:r w:rsidRPr="00D96F18">
              <w:rPr>
                <w:rFonts w:ascii="Arial Narrow" w:hAnsi="Arial Narrow"/>
                <w:sz w:val="20"/>
                <w:szCs w:val="20"/>
                <w:lang w:val="es-MX"/>
              </w:rPr>
              <w:t>SMA200520N35</w:t>
            </w:r>
          </w:p>
        </w:tc>
      </w:tr>
      <w:tr w:rsidR="00106D81" w:rsidRPr="002E5F35" w:rsidTr="00BA3DF1">
        <w:tc>
          <w:tcPr>
            <w:tcW w:w="225" w:type="pct"/>
            <w:vAlign w:val="center"/>
          </w:tcPr>
          <w:p w:rsidR="00106D81" w:rsidRPr="002E5F35" w:rsidRDefault="00106D81" w:rsidP="00106D81">
            <w:pPr>
              <w:jc w:val="center"/>
              <w:rPr>
                <w:rFonts w:ascii="Arial Narrow" w:hAnsi="Arial Narrow" w:cs="Arial"/>
                <w:sz w:val="20"/>
                <w:szCs w:val="20"/>
                <w:lang w:val="es-MX"/>
              </w:rPr>
            </w:pPr>
            <w:r w:rsidRPr="002E5F35">
              <w:rPr>
                <w:rFonts w:ascii="Arial Narrow" w:hAnsi="Arial Narrow" w:cs="Arial"/>
                <w:sz w:val="20"/>
                <w:szCs w:val="20"/>
                <w:lang w:val="es-MX"/>
              </w:rPr>
              <w:t>2</w:t>
            </w:r>
          </w:p>
        </w:tc>
        <w:tc>
          <w:tcPr>
            <w:tcW w:w="1372" w:type="pct"/>
          </w:tcPr>
          <w:p w:rsidR="00106D81" w:rsidRPr="00503DFD" w:rsidRDefault="00106D81" w:rsidP="00106D81">
            <w:pPr>
              <w:snapToGrid w:val="0"/>
              <w:rPr>
                <w:rFonts w:ascii="Arial Narrow" w:hAnsi="Arial Narrow" w:cs="Arial"/>
                <w:b/>
                <w:sz w:val="20"/>
                <w:szCs w:val="20"/>
                <w:lang w:val="es-MX"/>
              </w:rPr>
            </w:pPr>
            <w:r w:rsidRPr="00DC1181">
              <w:rPr>
                <w:rFonts w:ascii="Arial Narrow" w:hAnsi="Arial Narrow" w:cs="Arial"/>
                <w:b/>
                <w:sz w:val="20"/>
                <w:szCs w:val="20"/>
                <w:lang w:val="es-MX"/>
              </w:rPr>
              <w:t>PROYECTOS Y SOLUCIONES EDIFICARE S</w:t>
            </w:r>
            <w:r>
              <w:rPr>
                <w:rFonts w:ascii="Arial Narrow" w:hAnsi="Arial Narrow" w:cs="Arial"/>
                <w:b/>
                <w:sz w:val="20"/>
                <w:szCs w:val="20"/>
                <w:lang w:val="es-MX"/>
              </w:rPr>
              <w:t>.</w:t>
            </w:r>
            <w:r w:rsidRPr="00DC1181">
              <w:rPr>
                <w:rFonts w:ascii="Arial Narrow" w:hAnsi="Arial Narrow" w:cs="Arial"/>
                <w:b/>
                <w:sz w:val="20"/>
                <w:szCs w:val="20"/>
                <w:lang w:val="es-MX"/>
              </w:rPr>
              <w:t xml:space="preserve"> DE R</w:t>
            </w:r>
            <w:r>
              <w:rPr>
                <w:rFonts w:ascii="Arial Narrow" w:hAnsi="Arial Narrow" w:cs="Arial"/>
                <w:b/>
                <w:sz w:val="20"/>
                <w:szCs w:val="20"/>
                <w:lang w:val="es-MX"/>
              </w:rPr>
              <w:t>.</w:t>
            </w:r>
            <w:r w:rsidRPr="00DC1181">
              <w:rPr>
                <w:rFonts w:ascii="Arial Narrow" w:hAnsi="Arial Narrow" w:cs="Arial"/>
                <w:b/>
                <w:sz w:val="20"/>
                <w:szCs w:val="20"/>
                <w:lang w:val="es-MX"/>
              </w:rPr>
              <w:t>L</w:t>
            </w:r>
            <w:r>
              <w:rPr>
                <w:rFonts w:ascii="Arial Narrow" w:hAnsi="Arial Narrow" w:cs="Arial"/>
                <w:b/>
                <w:sz w:val="20"/>
                <w:szCs w:val="20"/>
                <w:lang w:val="es-MX"/>
              </w:rPr>
              <w:t>.</w:t>
            </w:r>
            <w:r w:rsidRPr="00DC1181">
              <w:rPr>
                <w:rFonts w:ascii="Arial Narrow" w:hAnsi="Arial Narrow" w:cs="Arial"/>
                <w:b/>
                <w:sz w:val="20"/>
                <w:szCs w:val="20"/>
                <w:lang w:val="es-MX"/>
              </w:rPr>
              <w:t xml:space="preserve"> DE C</w:t>
            </w:r>
            <w:r>
              <w:rPr>
                <w:rFonts w:ascii="Arial Narrow" w:hAnsi="Arial Narrow" w:cs="Arial"/>
                <w:b/>
                <w:sz w:val="20"/>
                <w:szCs w:val="20"/>
                <w:lang w:val="es-MX"/>
              </w:rPr>
              <w:t>.V.</w:t>
            </w:r>
            <w:r w:rsidRPr="00DC1181">
              <w:rPr>
                <w:rFonts w:ascii="Arial Narrow" w:hAnsi="Arial Narrow" w:cs="Arial"/>
                <w:b/>
                <w:sz w:val="20"/>
                <w:szCs w:val="20"/>
                <w:lang w:val="es-MX"/>
              </w:rPr>
              <w:t xml:space="preserve"> </w:t>
            </w:r>
          </w:p>
        </w:tc>
        <w:tc>
          <w:tcPr>
            <w:tcW w:w="1187" w:type="pct"/>
          </w:tcPr>
          <w:p w:rsidR="00106D81" w:rsidRDefault="00106D81" w:rsidP="00106D81">
            <w:pPr>
              <w:rPr>
                <w:rFonts w:ascii="Arial Narrow" w:hAnsi="Arial Narrow" w:cs="Arial"/>
                <w:b/>
                <w:sz w:val="20"/>
                <w:szCs w:val="20"/>
                <w:lang w:val="es-MX"/>
              </w:rPr>
            </w:pPr>
            <w:r>
              <w:rPr>
                <w:rFonts w:ascii="Arial Narrow" w:hAnsi="Arial Narrow" w:cs="Arial"/>
                <w:b/>
                <w:sz w:val="20"/>
                <w:szCs w:val="20"/>
                <w:lang w:val="es-MX"/>
              </w:rPr>
              <w:t>FRANCISCO SÁNCHEZ NAVA</w:t>
            </w:r>
          </w:p>
          <w:p w:rsidR="00106D81" w:rsidRPr="00712C6F" w:rsidRDefault="00106D81" w:rsidP="00106D81">
            <w:pPr>
              <w:snapToGrid w:val="0"/>
              <w:rPr>
                <w:rFonts w:ascii="Arial Narrow" w:hAnsi="Arial Narrow" w:cs="Arial"/>
                <w:b/>
                <w:sz w:val="20"/>
                <w:szCs w:val="20"/>
                <w:lang w:val="es-MX"/>
              </w:rPr>
            </w:pPr>
          </w:p>
        </w:tc>
        <w:tc>
          <w:tcPr>
            <w:tcW w:w="673" w:type="pct"/>
            <w:vAlign w:val="center"/>
          </w:tcPr>
          <w:p w:rsidR="00106D81" w:rsidRPr="007E19A8" w:rsidRDefault="00106D81" w:rsidP="00106D81">
            <w:pPr>
              <w:jc w:val="center"/>
              <w:rPr>
                <w:rFonts w:ascii="Arial Narrow" w:hAnsi="Arial Narrow"/>
                <w:sz w:val="20"/>
                <w:szCs w:val="20"/>
                <w:lang w:val="es-MX"/>
              </w:rPr>
            </w:pPr>
            <w:r>
              <w:rPr>
                <w:rFonts w:ascii="Arial Narrow" w:hAnsi="Arial Narrow"/>
                <w:sz w:val="20"/>
                <w:szCs w:val="20"/>
                <w:lang w:val="es-MX"/>
              </w:rPr>
              <w:t>NO PRESENTE</w:t>
            </w:r>
          </w:p>
        </w:tc>
        <w:tc>
          <w:tcPr>
            <w:tcW w:w="679" w:type="pct"/>
            <w:vAlign w:val="center"/>
          </w:tcPr>
          <w:p w:rsidR="00106D81" w:rsidRPr="007E19A8" w:rsidRDefault="00106D81" w:rsidP="00106D81">
            <w:pPr>
              <w:jc w:val="center"/>
              <w:rPr>
                <w:rFonts w:ascii="Arial Narrow" w:hAnsi="Arial Narrow"/>
                <w:sz w:val="20"/>
                <w:szCs w:val="20"/>
                <w:lang w:val="es-MX"/>
              </w:rPr>
            </w:pPr>
            <w:r>
              <w:rPr>
                <w:rFonts w:ascii="Arial Narrow" w:hAnsi="Arial Narrow"/>
                <w:sz w:val="20"/>
                <w:szCs w:val="20"/>
                <w:lang w:val="es-MX"/>
              </w:rPr>
              <w:t xml:space="preserve">12:39 </w:t>
            </w:r>
          </w:p>
        </w:tc>
        <w:tc>
          <w:tcPr>
            <w:tcW w:w="864" w:type="pct"/>
            <w:vAlign w:val="center"/>
          </w:tcPr>
          <w:p w:rsidR="00106D81" w:rsidRPr="007E19A8" w:rsidRDefault="00106D81" w:rsidP="00106D81">
            <w:pPr>
              <w:jc w:val="center"/>
              <w:rPr>
                <w:rFonts w:ascii="Arial Narrow" w:hAnsi="Arial Narrow"/>
                <w:sz w:val="20"/>
                <w:szCs w:val="20"/>
                <w:lang w:val="es-MX"/>
              </w:rPr>
            </w:pPr>
            <w:r>
              <w:rPr>
                <w:rFonts w:ascii="Arial Narrow" w:hAnsi="Arial Narrow"/>
                <w:sz w:val="20"/>
                <w:szCs w:val="20"/>
                <w:lang w:val="es-MX"/>
              </w:rPr>
              <w:t xml:space="preserve"> </w:t>
            </w:r>
          </w:p>
        </w:tc>
      </w:tr>
      <w:tr w:rsidR="00106D81" w:rsidRPr="002E5F35" w:rsidTr="00BA3DF1">
        <w:tc>
          <w:tcPr>
            <w:tcW w:w="225" w:type="pct"/>
            <w:vAlign w:val="center"/>
          </w:tcPr>
          <w:p w:rsidR="00106D81" w:rsidRPr="002E5F35" w:rsidRDefault="00106D81" w:rsidP="00106D81">
            <w:pPr>
              <w:jc w:val="center"/>
              <w:rPr>
                <w:rFonts w:ascii="Arial Narrow" w:hAnsi="Arial Narrow" w:cs="Arial"/>
                <w:sz w:val="20"/>
                <w:szCs w:val="20"/>
                <w:lang w:val="es-MX"/>
              </w:rPr>
            </w:pPr>
            <w:r>
              <w:rPr>
                <w:rFonts w:ascii="Arial Narrow" w:hAnsi="Arial Narrow" w:cs="Arial"/>
                <w:sz w:val="20"/>
                <w:szCs w:val="20"/>
                <w:lang w:val="es-MX"/>
              </w:rPr>
              <w:t>3</w:t>
            </w:r>
          </w:p>
        </w:tc>
        <w:tc>
          <w:tcPr>
            <w:tcW w:w="1372" w:type="pct"/>
          </w:tcPr>
          <w:p w:rsidR="00106D81" w:rsidRDefault="00106D81" w:rsidP="00106D81">
            <w:pPr>
              <w:rPr>
                <w:rFonts w:ascii="Arial Narrow" w:hAnsi="Arial Narrow" w:cs="Arial"/>
                <w:b/>
                <w:sz w:val="20"/>
                <w:szCs w:val="20"/>
                <w:lang w:val="es-MX"/>
              </w:rPr>
            </w:pPr>
            <w:r>
              <w:rPr>
                <w:rFonts w:ascii="Arial Narrow" w:hAnsi="Arial Narrow" w:cs="Arial"/>
                <w:b/>
                <w:sz w:val="20"/>
                <w:szCs w:val="20"/>
                <w:lang w:val="es-MX"/>
              </w:rPr>
              <w:t>LINEA ITALIA</w:t>
            </w:r>
          </w:p>
          <w:p w:rsidR="00106D81" w:rsidRPr="00503DFD" w:rsidRDefault="00106D81" w:rsidP="00106D81">
            <w:pPr>
              <w:rPr>
                <w:rFonts w:ascii="Arial Narrow" w:hAnsi="Arial Narrow" w:cs="Arial"/>
                <w:b/>
                <w:sz w:val="20"/>
                <w:szCs w:val="20"/>
                <w:lang w:val="es-MX"/>
              </w:rPr>
            </w:pPr>
          </w:p>
        </w:tc>
        <w:tc>
          <w:tcPr>
            <w:tcW w:w="1187" w:type="pct"/>
          </w:tcPr>
          <w:p w:rsidR="00106D81" w:rsidRDefault="00106D81" w:rsidP="00106D81">
            <w:pPr>
              <w:rPr>
                <w:rFonts w:ascii="Arial Narrow" w:hAnsi="Arial Narrow" w:cs="Arial"/>
                <w:b/>
                <w:sz w:val="20"/>
                <w:szCs w:val="20"/>
                <w:lang w:val="es-MX"/>
              </w:rPr>
            </w:pPr>
            <w:r>
              <w:rPr>
                <w:rFonts w:ascii="Arial Narrow" w:hAnsi="Arial Narrow" w:cs="Arial"/>
                <w:b/>
                <w:sz w:val="20"/>
                <w:szCs w:val="20"/>
                <w:lang w:val="es-MX"/>
              </w:rPr>
              <w:t>CAROLINA REYES JUÁREZ</w:t>
            </w:r>
          </w:p>
          <w:p w:rsidR="00106D81" w:rsidRPr="00712C6F" w:rsidRDefault="00106D81" w:rsidP="00106D81">
            <w:pPr>
              <w:rPr>
                <w:rFonts w:ascii="Arial Narrow" w:hAnsi="Arial Narrow" w:cs="Arial"/>
                <w:b/>
                <w:sz w:val="20"/>
                <w:szCs w:val="20"/>
                <w:lang w:val="es-MX"/>
              </w:rPr>
            </w:pPr>
          </w:p>
        </w:tc>
        <w:tc>
          <w:tcPr>
            <w:tcW w:w="673" w:type="pct"/>
            <w:vAlign w:val="center"/>
          </w:tcPr>
          <w:p w:rsidR="00106D81" w:rsidRPr="007E19A8" w:rsidRDefault="00106D81" w:rsidP="00106D81">
            <w:pPr>
              <w:jc w:val="center"/>
              <w:rPr>
                <w:rFonts w:ascii="Arial Narrow" w:hAnsi="Arial Narrow"/>
                <w:sz w:val="20"/>
                <w:szCs w:val="20"/>
                <w:lang w:val="es-MX"/>
              </w:rPr>
            </w:pPr>
            <w:r>
              <w:rPr>
                <w:rFonts w:ascii="Arial Narrow" w:hAnsi="Arial Narrow"/>
                <w:sz w:val="20"/>
                <w:szCs w:val="20"/>
                <w:lang w:val="es-MX"/>
              </w:rPr>
              <w:t>NO PRESENTE</w:t>
            </w:r>
          </w:p>
        </w:tc>
        <w:tc>
          <w:tcPr>
            <w:tcW w:w="679" w:type="pct"/>
            <w:vAlign w:val="center"/>
          </w:tcPr>
          <w:p w:rsidR="00106D81" w:rsidRPr="007E19A8" w:rsidRDefault="00106D81" w:rsidP="00106D81">
            <w:pPr>
              <w:jc w:val="center"/>
              <w:rPr>
                <w:rFonts w:ascii="Arial Narrow" w:hAnsi="Arial Narrow"/>
                <w:sz w:val="20"/>
                <w:szCs w:val="20"/>
                <w:lang w:val="es-MX"/>
              </w:rPr>
            </w:pPr>
            <w:r>
              <w:rPr>
                <w:rFonts w:ascii="Arial Narrow" w:hAnsi="Arial Narrow"/>
                <w:sz w:val="20"/>
                <w:szCs w:val="20"/>
                <w:lang w:val="es-MX"/>
              </w:rPr>
              <w:t>NO ENTREGA PROPUESTA</w:t>
            </w:r>
          </w:p>
        </w:tc>
        <w:tc>
          <w:tcPr>
            <w:tcW w:w="864" w:type="pct"/>
            <w:vAlign w:val="center"/>
          </w:tcPr>
          <w:p w:rsidR="00106D81" w:rsidRPr="007E19A8" w:rsidRDefault="00D96F18" w:rsidP="00106D81">
            <w:pPr>
              <w:jc w:val="center"/>
              <w:rPr>
                <w:rFonts w:ascii="Arial Narrow" w:hAnsi="Arial Narrow"/>
                <w:sz w:val="20"/>
                <w:szCs w:val="20"/>
                <w:lang w:val="es-MX"/>
              </w:rPr>
            </w:pPr>
            <w:r w:rsidRPr="00D96F18">
              <w:rPr>
                <w:rFonts w:ascii="Arial Narrow" w:hAnsi="Arial Narrow"/>
                <w:sz w:val="20"/>
                <w:szCs w:val="20"/>
                <w:lang w:val="es-MX"/>
              </w:rPr>
              <w:t>PSE1807161K2</w:t>
            </w:r>
          </w:p>
        </w:tc>
      </w:tr>
    </w:tbl>
    <w:p w:rsidR="00CF359F" w:rsidRPr="00E56503" w:rsidRDefault="00CF359F" w:rsidP="00CF359F">
      <w:pPr>
        <w:jc w:val="both"/>
        <w:rPr>
          <w:rFonts w:ascii="Source Sans Pro" w:hAnsi="Source Sans Pro" w:cs="Arial"/>
          <w:lang w:val="es-MX"/>
        </w:rPr>
      </w:pPr>
    </w:p>
    <w:p w:rsidR="00B56ADF" w:rsidRDefault="00B56ADF" w:rsidP="00A02DA1">
      <w:pPr>
        <w:jc w:val="both"/>
        <w:rPr>
          <w:rFonts w:ascii="Arial" w:hAnsi="Arial" w:cs="Arial"/>
          <w:lang w:val="es-MX"/>
        </w:rPr>
      </w:pPr>
    </w:p>
    <w:p w:rsidR="002232E3" w:rsidRDefault="002232E3" w:rsidP="002232E3">
      <w:pPr>
        <w:jc w:val="both"/>
        <w:rPr>
          <w:rFonts w:ascii="Arial Narrow" w:hAnsi="Arial Narrow" w:cs="Arial"/>
          <w:lang w:val="es-MX"/>
        </w:rPr>
      </w:pPr>
      <w:r w:rsidRPr="00B56ADF">
        <w:rPr>
          <w:rFonts w:ascii="Arial Narrow" w:hAnsi="Arial Narrow" w:cs="Arial"/>
          <w:lang w:val="es-MX"/>
        </w:rPr>
        <w:t>Se declara ce</w:t>
      </w:r>
      <w:r>
        <w:rPr>
          <w:rFonts w:ascii="Arial Narrow" w:hAnsi="Arial Narrow" w:cs="Arial"/>
          <w:lang w:val="es-MX"/>
        </w:rPr>
        <w:t>r</w:t>
      </w:r>
      <w:r w:rsidRPr="00B56ADF">
        <w:rPr>
          <w:rFonts w:ascii="Arial Narrow" w:hAnsi="Arial Narrow" w:cs="Arial"/>
          <w:lang w:val="es-MX"/>
        </w:rPr>
        <w:t xml:space="preserve">rada </w:t>
      </w:r>
      <w:r w:rsidR="00017716">
        <w:rPr>
          <w:rFonts w:ascii="Arial Narrow" w:hAnsi="Arial Narrow" w:cs="Arial"/>
          <w:lang w:val="es-MX"/>
        </w:rPr>
        <w:t>la inscripción de los participantes</w:t>
      </w:r>
      <w:r w:rsidRPr="00B56ADF">
        <w:rPr>
          <w:rFonts w:ascii="Arial Narrow" w:hAnsi="Arial Narrow" w:cs="Arial"/>
          <w:lang w:val="es-MX"/>
        </w:rPr>
        <w:t xml:space="preserve"> invitados, siendo la hora límite para la entrega de propuestas, para la cual se hace constar que los proveedores invitados a participar en el presente procedimiento de Invitación entregaron proposición, como se asienta en el cuadro que antecede en el </w:t>
      </w:r>
      <w:r w:rsidRPr="00B56ADF">
        <w:rPr>
          <w:rFonts w:ascii="Arial Narrow" w:hAnsi="Arial Narrow" w:cs="Arial"/>
          <w:lang w:val="es-MX"/>
        </w:rPr>
        <w:lastRenderedPageBreak/>
        <w:t>párrafo anterior de conformidad con lo previsto en el artículo 53 de la Ley y lo señalado en el punto 1.</w:t>
      </w:r>
      <w:r w:rsidR="008D0972">
        <w:rPr>
          <w:rFonts w:ascii="Arial Narrow" w:hAnsi="Arial Narrow" w:cs="Arial"/>
          <w:lang w:val="es-MX"/>
        </w:rPr>
        <w:t>9</w:t>
      </w:r>
      <w:r w:rsidRPr="00B56ADF">
        <w:rPr>
          <w:rFonts w:ascii="Arial Narrow" w:hAnsi="Arial Narrow" w:cs="Arial"/>
          <w:lang w:val="es-MX"/>
        </w:rPr>
        <w:t xml:space="preserve">) </w:t>
      </w:r>
      <w:r w:rsidR="008D0972">
        <w:rPr>
          <w:rFonts w:ascii="Arial Narrow" w:hAnsi="Arial Narrow" w:cs="Arial"/>
          <w:lang w:val="es-MX"/>
        </w:rPr>
        <w:t>Apartado A</w:t>
      </w:r>
      <w:r w:rsidRPr="00B56ADF">
        <w:rPr>
          <w:rFonts w:ascii="Arial Narrow" w:hAnsi="Arial Narrow" w:cs="Arial"/>
          <w:lang w:val="es-MX"/>
        </w:rPr>
        <w:t xml:space="preserve"> de la convocatoria del presente procedimi</w:t>
      </w:r>
      <w:r w:rsidR="001E69FB">
        <w:rPr>
          <w:rFonts w:ascii="Arial Narrow" w:hAnsi="Arial Narrow" w:cs="Arial"/>
          <w:lang w:val="es-MX"/>
        </w:rPr>
        <w:t>ento. Por lo que se procede a la no</w:t>
      </w:r>
      <w:r w:rsidRPr="00B56ADF">
        <w:rPr>
          <w:rFonts w:ascii="Arial Narrow" w:hAnsi="Arial Narrow" w:cs="Arial"/>
          <w:lang w:val="es-MX"/>
        </w:rPr>
        <w:t xml:space="preserve"> apertura de las propuestas</w:t>
      </w:r>
      <w:r w:rsidR="001E69FB">
        <w:rPr>
          <w:rFonts w:ascii="Arial Narrow" w:hAnsi="Arial Narrow" w:cs="Arial"/>
          <w:lang w:val="es-MX"/>
        </w:rPr>
        <w:t>, en razón de lo siguiente</w:t>
      </w:r>
      <w:r w:rsidRPr="00B56ADF">
        <w:rPr>
          <w:rFonts w:ascii="Arial Narrow" w:hAnsi="Arial Narrow" w:cs="Arial"/>
          <w:lang w:val="es-MX"/>
        </w:rPr>
        <w:t>:</w:t>
      </w:r>
    </w:p>
    <w:p w:rsidR="007E19A8" w:rsidRDefault="007E19A8" w:rsidP="007E19A8">
      <w:pPr>
        <w:jc w:val="both"/>
        <w:rPr>
          <w:rFonts w:ascii="Arial" w:hAnsi="Arial" w:cs="Arial"/>
          <w:lang w:val="es-MX"/>
        </w:rPr>
      </w:pPr>
    </w:p>
    <w:p w:rsidR="0048095E" w:rsidRPr="008F0EDD" w:rsidRDefault="0048095E" w:rsidP="008F0EDD">
      <w:pPr>
        <w:jc w:val="both"/>
        <w:rPr>
          <w:rFonts w:ascii="Arial Narrow" w:hAnsi="Arial Narrow" w:cs="Arial"/>
          <w:lang w:val="es-MX"/>
        </w:rPr>
      </w:pPr>
      <w:r>
        <w:rPr>
          <w:rFonts w:ascii="Arial Narrow" w:hAnsi="Arial Narrow" w:cs="Arial"/>
          <w:lang w:val="es-MX"/>
        </w:rPr>
        <w:t>Derivado a las Propuestas Técnicas mencionadas anteriormente se hace la aclaración que ambas</w:t>
      </w:r>
      <w:r w:rsidR="008115CC">
        <w:rPr>
          <w:rFonts w:ascii="Arial Narrow" w:hAnsi="Arial Narrow" w:cs="Arial"/>
          <w:lang w:val="es-MX"/>
        </w:rPr>
        <w:t xml:space="preserve"> propuestas no vienen selladas, </w:t>
      </w:r>
      <w:r>
        <w:rPr>
          <w:rFonts w:ascii="Arial Narrow" w:hAnsi="Arial Narrow" w:cs="Arial"/>
          <w:lang w:val="es-MX"/>
        </w:rPr>
        <w:t xml:space="preserve">ni firmadas por los proveedores </w:t>
      </w:r>
      <w:r w:rsidR="008115CC">
        <w:rPr>
          <w:rFonts w:ascii="Arial Narrow" w:hAnsi="Arial Narrow" w:cs="Arial"/>
          <w:lang w:val="es-MX"/>
        </w:rPr>
        <w:t>así mismo no presenta memoria USB</w:t>
      </w:r>
      <w:r w:rsidR="008F0EDD">
        <w:rPr>
          <w:rFonts w:ascii="Arial Narrow" w:hAnsi="Arial Narrow" w:cs="Arial"/>
          <w:lang w:val="es-MX"/>
        </w:rPr>
        <w:t xml:space="preserve">, derivado de lo anterior, se procede a declarar desierto el PROCEDIMIENTO DE </w:t>
      </w:r>
      <w:r w:rsidR="008F0EDD" w:rsidRPr="008F0EDD">
        <w:rPr>
          <w:rFonts w:ascii="Arial Narrow" w:hAnsi="Arial Narrow" w:cs="Arial"/>
          <w:lang w:val="es-MX"/>
        </w:rPr>
        <w:t>INVITACIÓN A CUAND</w:t>
      </w:r>
      <w:r w:rsidR="008F0EDD">
        <w:rPr>
          <w:rFonts w:ascii="Arial Narrow" w:hAnsi="Arial Narrow" w:cs="Arial"/>
          <w:lang w:val="es-MX"/>
        </w:rPr>
        <w:t>O MENOS TRES PERSONAS POR MONTO</w:t>
      </w:r>
      <w:r w:rsidR="008F0EDD" w:rsidRPr="008F0EDD">
        <w:rPr>
          <w:rFonts w:ascii="Arial Narrow" w:hAnsi="Arial Narrow" w:cs="Arial"/>
          <w:lang w:val="es-MX"/>
        </w:rPr>
        <w:t xml:space="preserve"> NÚMERO UTA-ICTPM-03-24 PARA LA CONTRATACIÓN DE SERVICIO DE SUMINISTRO E INSTALACION </w:t>
      </w:r>
      <w:r w:rsidR="008F0EDD">
        <w:rPr>
          <w:rFonts w:ascii="Arial Narrow" w:hAnsi="Arial Narrow" w:cs="Arial"/>
          <w:lang w:val="es-MX"/>
        </w:rPr>
        <w:t xml:space="preserve">DE CORTINAS METALICAS DE ACERO </w:t>
      </w:r>
      <w:r w:rsidR="008F0EDD" w:rsidRPr="008F0EDD">
        <w:rPr>
          <w:rFonts w:ascii="Arial Narrow" w:hAnsi="Arial Narrow" w:cs="Arial"/>
          <w:lang w:val="es-MX"/>
        </w:rPr>
        <w:t>(USO INDUSTRIAL)</w:t>
      </w:r>
      <w:r w:rsidR="008F0EDD">
        <w:rPr>
          <w:rFonts w:ascii="Arial Narrow" w:hAnsi="Arial Narrow" w:cs="Arial"/>
          <w:lang w:val="es-MX"/>
        </w:rPr>
        <w:t xml:space="preserve"> de conformidad con lo dispuesto en el punto 1.11 inciso a) de las bases de este procedimiento, por haber incurrido los licitantes en la violación a uno de los requisitos primordiales que debieron cumplir en este procedimiento, en términos en lo dispuesto en el punto 1.9 apartado A, inciso a) de las propias bases que señala que debieron entregar</w:t>
      </w:r>
      <w:r w:rsidR="008F0EDD" w:rsidRPr="008F0EDD">
        <w:rPr>
          <w:rFonts w:ascii="Arial Narrow" w:hAnsi="Arial Narrow" w:cs="Arial"/>
          <w:lang w:val="es-MX"/>
        </w:rPr>
        <w:t xml:space="preserve"> al personal autorizado en la fecha y hora señaladas en el calendario contenido en el punto 1.3) de esta convocatoria, el sobre cerrado en forma inviolable, rotulado, sellado y firmado</w:t>
      </w:r>
      <w:r w:rsidR="001E69FB">
        <w:rPr>
          <w:rFonts w:ascii="Arial Narrow" w:hAnsi="Arial Narrow" w:cs="Arial"/>
          <w:lang w:val="es-MX"/>
        </w:rPr>
        <w:t>.</w:t>
      </w:r>
    </w:p>
    <w:p w:rsidR="00DD48D6" w:rsidRPr="00895386" w:rsidRDefault="00DD48D6" w:rsidP="0048095E">
      <w:pPr>
        <w:jc w:val="both"/>
        <w:rPr>
          <w:rFonts w:ascii="Arial Narrow" w:hAnsi="Arial Narrow" w:cs="Arial"/>
          <w:lang w:val="es-MX"/>
        </w:rPr>
      </w:pPr>
    </w:p>
    <w:p w:rsidR="002002D4" w:rsidRPr="00895386" w:rsidRDefault="00A5583F" w:rsidP="002002D4">
      <w:pPr>
        <w:jc w:val="both"/>
        <w:rPr>
          <w:rFonts w:ascii="Arial Narrow" w:hAnsi="Arial Narrow" w:cs="Arial"/>
          <w:lang w:val="es-MX"/>
        </w:rPr>
      </w:pPr>
      <w:r w:rsidRPr="00895386">
        <w:rPr>
          <w:rFonts w:ascii="Arial Narrow" w:hAnsi="Arial Narrow" w:cs="Arial"/>
          <w:lang w:val="es-MX"/>
        </w:rPr>
        <w:t xml:space="preserve">Finalmente se informa que la celebración del acto del fallo se llevará a cabo </w:t>
      </w:r>
      <w:r w:rsidRPr="00895386">
        <w:rPr>
          <w:rFonts w:ascii="Arial Narrow" w:hAnsi="Arial Narrow" w:cs="Arial"/>
          <w:b/>
          <w:lang w:val="es-MX"/>
        </w:rPr>
        <w:t xml:space="preserve">el día </w:t>
      </w:r>
      <w:r w:rsidR="00971DFB" w:rsidRPr="00895386">
        <w:rPr>
          <w:rFonts w:ascii="Arial Narrow" w:hAnsi="Arial Narrow" w:cs="Arial"/>
          <w:b/>
          <w:lang w:val="es-MX"/>
        </w:rPr>
        <w:t>19 de marzo de 2024</w:t>
      </w:r>
      <w:r w:rsidR="008F0EDD" w:rsidRPr="00895386">
        <w:rPr>
          <w:rFonts w:ascii="Arial Narrow" w:hAnsi="Arial Narrow" w:cs="Arial"/>
          <w:b/>
          <w:lang w:val="es-MX"/>
        </w:rPr>
        <w:t xml:space="preserve"> a las 10</w:t>
      </w:r>
      <w:r w:rsidRPr="00895386">
        <w:rPr>
          <w:rFonts w:ascii="Arial Narrow" w:hAnsi="Arial Narrow" w:cs="Arial"/>
          <w:b/>
          <w:lang w:val="es-MX"/>
        </w:rPr>
        <w:t>:00 horas</w:t>
      </w:r>
      <w:r w:rsidRPr="00895386">
        <w:rPr>
          <w:rFonts w:ascii="Arial Narrow" w:hAnsi="Arial Narrow" w:cs="Arial"/>
          <w:lang w:val="es-MX"/>
        </w:rPr>
        <w:t xml:space="preserve"> en la Oficina de la Dirección de Administración y Finanzas de la </w:t>
      </w:r>
      <w:r w:rsidRPr="00895386">
        <w:rPr>
          <w:rFonts w:ascii="Arial Narrow" w:hAnsi="Arial Narrow" w:cs="Arial"/>
          <w:b/>
          <w:lang w:val="es-MX"/>
        </w:rPr>
        <w:t>UNIVERSIDAD</w:t>
      </w:r>
      <w:r w:rsidR="004818C9" w:rsidRPr="00895386">
        <w:rPr>
          <w:rFonts w:ascii="Arial Narrow" w:hAnsi="Arial Narrow" w:cs="Arial"/>
          <w:b/>
          <w:lang w:val="es-MX"/>
        </w:rPr>
        <w:t>.</w:t>
      </w:r>
    </w:p>
    <w:p w:rsidR="002002D4" w:rsidRPr="00C36663" w:rsidRDefault="002002D4" w:rsidP="002002D4">
      <w:pPr>
        <w:jc w:val="both"/>
        <w:rPr>
          <w:rFonts w:ascii="Arial Narrow" w:hAnsi="Arial Narrow" w:cs="Arial"/>
          <w:lang w:val="es-MX"/>
        </w:rPr>
      </w:pPr>
    </w:p>
    <w:p w:rsidR="002002D4" w:rsidRDefault="002002D4" w:rsidP="002002D4">
      <w:pPr>
        <w:jc w:val="both"/>
        <w:rPr>
          <w:rFonts w:ascii="Arial Narrow" w:hAnsi="Arial Narrow" w:cs="Arial"/>
          <w:lang w:val="es-MX"/>
        </w:rPr>
      </w:pPr>
      <w:r w:rsidRPr="00C36663">
        <w:rPr>
          <w:rFonts w:ascii="Arial Narrow" w:hAnsi="Arial Narrow" w:cs="Arial"/>
          <w:lang w:val="es-MX"/>
        </w:rPr>
        <w:t>No habiendo más asuntos que tratar se da por terminada la reunión siendo las</w:t>
      </w:r>
      <w:r>
        <w:rPr>
          <w:rFonts w:ascii="Arial Narrow" w:hAnsi="Arial Narrow" w:cs="Arial"/>
          <w:lang w:val="es-MX"/>
        </w:rPr>
        <w:t xml:space="preserve"> 1</w:t>
      </w:r>
      <w:r w:rsidR="005A3DDF">
        <w:rPr>
          <w:rFonts w:ascii="Arial Narrow" w:hAnsi="Arial Narrow" w:cs="Arial"/>
          <w:lang w:val="es-MX"/>
        </w:rPr>
        <w:t>3</w:t>
      </w:r>
      <w:r>
        <w:rPr>
          <w:rFonts w:ascii="Arial Narrow" w:hAnsi="Arial Narrow" w:cs="Arial"/>
          <w:lang w:val="es-MX"/>
        </w:rPr>
        <w:t>:</w:t>
      </w:r>
      <w:r w:rsidR="004818C9" w:rsidRPr="001E69FB">
        <w:rPr>
          <w:rFonts w:ascii="Arial Narrow" w:hAnsi="Arial Narrow" w:cs="Arial"/>
          <w:lang w:val="es-MX"/>
        </w:rPr>
        <w:t>46</w:t>
      </w:r>
      <w:r w:rsidRPr="00863DE2">
        <w:rPr>
          <w:rFonts w:ascii="Arial Narrow" w:hAnsi="Arial Narrow" w:cs="Arial"/>
          <w:lang w:val="es-MX"/>
        </w:rPr>
        <w:t xml:space="preserve"> </w:t>
      </w:r>
      <w:r>
        <w:rPr>
          <w:rFonts w:ascii="Arial Narrow" w:hAnsi="Arial Narrow" w:cs="Arial"/>
          <w:lang w:val="es-MX"/>
        </w:rPr>
        <w:t>horas</w:t>
      </w:r>
      <w:r w:rsidRPr="00C36663">
        <w:rPr>
          <w:rFonts w:ascii="Arial Narrow" w:hAnsi="Arial Narrow" w:cs="Arial"/>
          <w:lang w:val="es-MX"/>
        </w:rPr>
        <w:t xml:space="preserve"> del mismo día firmando al margen y al calce en cada una de las hojas que integran la presente Acta. </w:t>
      </w:r>
    </w:p>
    <w:p w:rsidR="002002D4" w:rsidRDefault="002002D4" w:rsidP="002002D4">
      <w:pPr>
        <w:jc w:val="both"/>
        <w:rPr>
          <w:rFonts w:ascii="Arial Narrow" w:hAnsi="Arial Narrow" w:cs="Arial"/>
          <w:lang w:val="es-MX"/>
        </w:rPr>
      </w:pPr>
    </w:p>
    <w:p w:rsidR="0086406A" w:rsidRDefault="0086406A" w:rsidP="0086406A">
      <w:pPr>
        <w:rPr>
          <w:rFonts w:ascii="Arial" w:hAnsi="Arial" w:cs="Arial"/>
          <w:b/>
          <w:lang w:val="es-MX"/>
        </w:rPr>
      </w:pPr>
    </w:p>
    <w:p w:rsidR="0086406A" w:rsidRDefault="0086406A" w:rsidP="0086406A">
      <w:pPr>
        <w:rPr>
          <w:rFonts w:ascii="Arial" w:hAnsi="Arial" w:cs="Arial"/>
          <w:b/>
          <w:lang w:val="es-MX"/>
        </w:rPr>
      </w:pPr>
    </w:p>
    <w:p w:rsidR="0086406A" w:rsidRDefault="0086406A" w:rsidP="0086406A">
      <w:pPr>
        <w:rPr>
          <w:rFonts w:ascii="Arial" w:hAnsi="Arial" w:cs="Arial"/>
          <w:b/>
          <w:lang w:val="es-MX"/>
        </w:rPr>
      </w:pPr>
    </w:p>
    <w:p w:rsidR="0086406A" w:rsidRDefault="0086406A" w:rsidP="0086406A">
      <w:pPr>
        <w:rPr>
          <w:rFonts w:ascii="Arial" w:hAnsi="Arial" w:cs="Arial"/>
          <w:b/>
          <w:lang w:val="es-MX"/>
        </w:rPr>
      </w:pPr>
    </w:p>
    <w:p w:rsidR="0086406A" w:rsidRPr="006E55B6" w:rsidRDefault="0086406A" w:rsidP="0086406A">
      <w:pPr>
        <w:rPr>
          <w:rFonts w:ascii="Arial" w:hAnsi="Arial" w:cs="Arial"/>
          <w:b/>
          <w:lang w:val="es-MX"/>
        </w:rPr>
      </w:pPr>
      <w:r>
        <w:rPr>
          <w:rFonts w:ascii="Arial" w:hAnsi="Arial" w:cs="Arial"/>
          <w:b/>
          <w:lang w:val="es-MX"/>
        </w:rPr>
        <w:t>LIC. LOURDES NASHYELI MARTÍNEZ LUÉVANO</w:t>
      </w:r>
    </w:p>
    <w:p w:rsidR="0086406A" w:rsidRDefault="0086406A" w:rsidP="0086406A">
      <w:pPr>
        <w:rPr>
          <w:rFonts w:ascii="Arial" w:hAnsi="Arial" w:cs="Arial"/>
          <w:b/>
          <w:lang w:val="es-MX"/>
        </w:rPr>
      </w:pPr>
      <w:r>
        <w:rPr>
          <w:rFonts w:ascii="Arial" w:hAnsi="Arial" w:cs="Arial"/>
          <w:b/>
          <w:lang w:val="es-MX"/>
        </w:rPr>
        <w:t>Directora de Administración y Finanzas</w:t>
      </w:r>
    </w:p>
    <w:p w:rsidR="0086406A" w:rsidRDefault="0086406A" w:rsidP="0086406A">
      <w:pPr>
        <w:rPr>
          <w:rFonts w:ascii="Arial" w:hAnsi="Arial" w:cs="Arial"/>
          <w:b/>
          <w:lang w:val="es-MX"/>
        </w:rPr>
      </w:pPr>
    </w:p>
    <w:p w:rsidR="0086406A" w:rsidRDefault="0086406A" w:rsidP="0086406A">
      <w:pPr>
        <w:rPr>
          <w:rFonts w:ascii="Arial" w:hAnsi="Arial" w:cs="Arial"/>
          <w:b/>
          <w:lang w:val="es-MX"/>
        </w:rPr>
      </w:pPr>
      <w:r>
        <w:rPr>
          <w:rFonts w:ascii="Arial" w:hAnsi="Arial" w:cs="Arial"/>
          <w:b/>
          <w:lang w:val="es-MX"/>
        </w:rPr>
        <w:t>Firma de los asistentes</w:t>
      </w:r>
    </w:p>
    <w:p w:rsidR="0086406A" w:rsidRDefault="0086406A" w:rsidP="0086406A">
      <w:pPr>
        <w:rPr>
          <w:rFonts w:ascii="Arial" w:hAnsi="Arial" w:cs="Arial"/>
          <w:b/>
          <w:lang w:val="es-MX"/>
        </w:rPr>
      </w:pPr>
    </w:p>
    <w:p w:rsidR="004104D7" w:rsidRDefault="004104D7" w:rsidP="0086406A">
      <w:pPr>
        <w:rPr>
          <w:rFonts w:ascii="Arial" w:hAnsi="Arial" w:cs="Arial"/>
          <w:b/>
          <w:lang w:val="es-MX"/>
        </w:rPr>
      </w:pPr>
    </w:p>
    <w:p w:rsidR="0086406A" w:rsidRDefault="0086406A" w:rsidP="0086406A">
      <w:pPr>
        <w:rPr>
          <w:rFonts w:ascii="Arial" w:hAnsi="Arial" w:cs="Arial"/>
          <w:b/>
          <w:lang w:val="es-MX"/>
        </w:rPr>
      </w:pPr>
    </w:p>
    <w:p w:rsidR="004104D7" w:rsidRDefault="004104D7" w:rsidP="004104D7">
      <w:pPr>
        <w:jc w:val="both"/>
        <w:rPr>
          <w:rFonts w:ascii="Arial" w:hAnsi="Arial" w:cs="Arial"/>
          <w:b/>
          <w:lang w:val="es-MX"/>
        </w:rPr>
      </w:pPr>
      <w:r>
        <w:rPr>
          <w:rFonts w:ascii="Arial" w:hAnsi="Arial" w:cs="Arial"/>
          <w:b/>
          <w:lang w:val="es-MX"/>
        </w:rPr>
        <w:t>C.P. ROCIO DE SANTOS VELASCO</w:t>
      </w:r>
    </w:p>
    <w:p w:rsidR="004104D7" w:rsidRDefault="004104D7" w:rsidP="004104D7">
      <w:pPr>
        <w:jc w:val="both"/>
        <w:rPr>
          <w:rFonts w:ascii="Arial" w:hAnsi="Arial" w:cs="Arial"/>
          <w:b/>
          <w:lang w:val="es-MX"/>
        </w:rPr>
      </w:pPr>
      <w:r>
        <w:rPr>
          <w:rFonts w:ascii="Arial" w:hAnsi="Arial" w:cs="Arial"/>
          <w:lang w:val="es-MX"/>
        </w:rPr>
        <w:t xml:space="preserve">Subdirectora de Planeación y Evaluación </w:t>
      </w:r>
    </w:p>
    <w:p w:rsidR="0086406A" w:rsidRDefault="0086406A" w:rsidP="0086406A">
      <w:pPr>
        <w:jc w:val="both"/>
        <w:rPr>
          <w:rFonts w:ascii="Arial" w:hAnsi="Arial" w:cs="Arial"/>
          <w:b/>
          <w:lang w:val="es-MX"/>
        </w:rPr>
      </w:pPr>
    </w:p>
    <w:p w:rsidR="0086406A" w:rsidRDefault="0086406A" w:rsidP="0086406A">
      <w:pPr>
        <w:jc w:val="both"/>
        <w:rPr>
          <w:rFonts w:ascii="Arial" w:hAnsi="Arial" w:cs="Arial"/>
          <w:b/>
          <w:lang w:val="es-MX"/>
        </w:rPr>
      </w:pPr>
    </w:p>
    <w:p w:rsidR="00DA167B" w:rsidRPr="00704AFB" w:rsidRDefault="00DA167B" w:rsidP="00DA167B">
      <w:pPr>
        <w:jc w:val="both"/>
        <w:rPr>
          <w:rFonts w:ascii="Arial" w:hAnsi="Arial" w:cs="Arial"/>
          <w:b/>
          <w:lang w:val="es-MX"/>
        </w:rPr>
      </w:pPr>
    </w:p>
    <w:p w:rsidR="00DA167B" w:rsidRPr="00704AFB" w:rsidRDefault="00DA167B" w:rsidP="00DA167B">
      <w:pPr>
        <w:jc w:val="both"/>
        <w:rPr>
          <w:rFonts w:ascii="Arial" w:hAnsi="Arial" w:cs="Arial"/>
          <w:b/>
          <w:lang w:val="es-MX"/>
        </w:rPr>
      </w:pPr>
      <w:r w:rsidRPr="00704AFB">
        <w:rPr>
          <w:rFonts w:ascii="Arial" w:hAnsi="Arial" w:cs="Arial"/>
          <w:b/>
          <w:lang w:val="es-MX"/>
        </w:rPr>
        <w:lastRenderedPageBreak/>
        <w:t xml:space="preserve">LIC. </w:t>
      </w:r>
      <w:r w:rsidRPr="00820F88">
        <w:rPr>
          <w:rFonts w:ascii="Arial" w:hAnsi="Arial" w:cs="Arial"/>
          <w:b/>
          <w:lang w:val="es-MX"/>
        </w:rPr>
        <w:t>VÍCTOR ISRAEL HERNÁNDEZ VÁZQUEZ</w:t>
      </w:r>
    </w:p>
    <w:p w:rsidR="0086406A" w:rsidRPr="00DA167B" w:rsidRDefault="00DA167B" w:rsidP="0086406A">
      <w:pPr>
        <w:jc w:val="both"/>
        <w:rPr>
          <w:rFonts w:ascii="Arial" w:hAnsi="Arial" w:cs="Arial"/>
          <w:lang w:val="es-MX"/>
        </w:rPr>
      </w:pPr>
      <w:r>
        <w:rPr>
          <w:rFonts w:ascii="Arial" w:hAnsi="Arial" w:cs="Arial"/>
          <w:lang w:val="es-MX"/>
        </w:rPr>
        <w:t>Abogado General del área de Jurídica</w:t>
      </w:r>
    </w:p>
    <w:p w:rsidR="0086406A" w:rsidRDefault="0086406A" w:rsidP="0086406A">
      <w:pPr>
        <w:jc w:val="both"/>
        <w:rPr>
          <w:rFonts w:ascii="Arial" w:hAnsi="Arial" w:cs="Arial"/>
          <w:b/>
          <w:lang w:val="es-MX"/>
        </w:rPr>
      </w:pPr>
    </w:p>
    <w:p w:rsidR="0086406A" w:rsidRDefault="0086406A" w:rsidP="0086406A">
      <w:pPr>
        <w:jc w:val="both"/>
        <w:rPr>
          <w:rFonts w:ascii="Arial" w:hAnsi="Arial" w:cs="Arial"/>
          <w:b/>
          <w:lang w:val="es-MX"/>
        </w:rPr>
      </w:pPr>
    </w:p>
    <w:p w:rsidR="00895386" w:rsidRDefault="00895386" w:rsidP="0086406A">
      <w:pPr>
        <w:jc w:val="both"/>
        <w:rPr>
          <w:rFonts w:ascii="Arial" w:hAnsi="Arial" w:cs="Arial"/>
          <w:b/>
          <w:lang w:val="es-MX"/>
        </w:rPr>
      </w:pPr>
    </w:p>
    <w:p w:rsidR="0086406A" w:rsidRDefault="0086406A" w:rsidP="0086406A">
      <w:pPr>
        <w:jc w:val="both"/>
        <w:rPr>
          <w:rFonts w:ascii="Arial" w:hAnsi="Arial" w:cs="Arial"/>
          <w:b/>
          <w:lang w:val="es-MX"/>
        </w:rPr>
      </w:pPr>
      <w:r>
        <w:rPr>
          <w:rFonts w:ascii="Arial" w:hAnsi="Arial" w:cs="Arial"/>
          <w:b/>
          <w:lang w:val="es-MX"/>
        </w:rPr>
        <w:t>M. EN D. CIRILO GARCÍA REYES</w:t>
      </w:r>
    </w:p>
    <w:p w:rsidR="0086406A" w:rsidRDefault="004818C9" w:rsidP="0086406A">
      <w:pPr>
        <w:rPr>
          <w:rFonts w:ascii="Arial" w:hAnsi="Arial" w:cs="Arial"/>
          <w:lang w:val="es-MX"/>
        </w:rPr>
      </w:pPr>
      <w:r>
        <w:rPr>
          <w:rFonts w:ascii="Arial" w:hAnsi="Arial" w:cs="Arial"/>
          <w:lang w:val="es-MX"/>
        </w:rPr>
        <w:t xml:space="preserve">Titular de la Unidad Auditora del </w:t>
      </w:r>
      <w:r w:rsidR="0086406A">
        <w:rPr>
          <w:rFonts w:ascii="Arial" w:hAnsi="Arial" w:cs="Arial"/>
          <w:lang w:val="es-MX"/>
        </w:rPr>
        <w:t>Órgano I</w:t>
      </w:r>
      <w:r w:rsidR="0086406A" w:rsidRPr="00CE2A04">
        <w:rPr>
          <w:rFonts w:ascii="Arial" w:hAnsi="Arial" w:cs="Arial"/>
          <w:lang w:val="es-MX"/>
        </w:rPr>
        <w:t>nterno de Control</w:t>
      </w:r>
    </w:p>
    <w:p w:rsidR="0086406A" w:rsidRDefault="0086406A" w:rsidP="0086406A">
      <w:pPr>
        <w:rPr>
          <w:rFonts w:ascii="Arial" w:hAnsi="Arial" w:cs="Arial"/>
          <w:lang w:val="es-MX"/>
        </w:rPr>
      </w:pPr>
    </w:p>
    <w:p w:rsidR="0086406A" w:rsidRPr="00CE2A04" w:rsidRDefault="0086406A" w:rsidP="0086406A">
      <w:pPr>
        <w:rPr>
          <w:rFonts w:ascii="Arial" w:hAnsi="Arial" w:cs="Arial"/>
          <w:lang w:val="es-MX"/>
        </w:rPr>
      </w:pPr>
    </w:p>
    <w:p w:rsidR="0086406A" w:rsidRPr="004908F2" w:rsidRDefault="0086406A" w:rsidP="0086406A">
      <w:pPr>
        <w:jc w:val="both"/>
        <w:rPr>
          <w:rFonts w:ascii="Arial" w:hAnsi="Arial" w:cs="Arial"/>
          <w:lang w:val="es-MX"/>
        </w:rPr>
      </w:pPr>
    </w:p>
    <w:p w:rsidR="0086406A" w:rsidRDefault="0086406A" w:rsidP="0086406A">
      <w:pPr>
        <w:rPr>
          <w:rFonts w:ascii="Arial" w:hAnsi="Arial" w:cs="Arial"/>
          <w:b/>
          <w:lang w:val="es-MX"/>
        </w:rPr>
      </w:pPr>
      <w:r>
        <w:rPr>
          <w:rFonts w:ascii="Arial" w:hAnsi="Arial" w:cs="Arial"/>
          <w:b/>
          <w:lang w:val="es-MX"/>
        </w:rPr>
        <w:t xml:space="preserve">LIC. PAOLA ANGELICA </w:t>
      </w:r>
      <w:r w:rsidR="004818C9">
        <w:rPr>
          <w:rFonts w:ascii="Arial" w:hAnsi="Arial" w:cs="Arial"/>
          <w:b/>
          <w:lang w:val="es-MX"/>
        </w:rPr>
        <w:t>VALDÉS CÓ</w:t>
      </w:r>
      <w:r>
        <w:rPr>
          <w:rFonts w:ascii="Arial" w:hAnsi="Arial" w:cs="Arial"/>
          <w:b/>
          <w:lang w:val="es-MX"/>
        </w:rPr>
        <w:t>RDOVA</w:t>
      </w:r>
    </w:p>
    <w:p w:rsidR="0086406A" w:rsidRDefault="0086406A" w:rsidP="0086406A">
      <w:pPr>
        <w:rPr>
          <w:rFonts w:ascii="Arial" w:hAnsi="Arial" w:cs="Arial"/>
          <w:b/>
          <w:lang w:val="es-MX"/>
        </w:rPr>
      </w:pPr>
      <w:r>
        <w:rPr>
          <w:rFonts w:ascii="Arial" w:hAnsi="Arial" w:cs="Arial"/>
          <w:lang w:val="es-MX"/>
        </w:rPr>
        <w:t>Jefa de Departamento de Presupuestos</w:t>
      </w:r>
    </w:p>
    <w:p w:rsidR="0086406A" w:rsidRDefault="0086406A" w:rsidP="0086406A">
      <w:pPr>
        <w:rPr>
          <w:rFonts w:ascii="Arial" w:hAnsi="Arial" w:cs="Arial"/>
          <w:b/>
          <w:lang w:val="es-MX"/>
        </w:rPr>
      </w:pPr>
    </w:p>
    <w:p w:rsidR="00895386" w:rsidRDefault="00895386" w:rsidP="0086406A">
      <w:pPr>
        <w:rPr>
          <w:rFonts w:ascii="Arial" w:hAnsi="Arial" w:cs="Arial"/>
          <w:b/>
          <w:lang w:val="es-MX"/>
        </w:rPr>
      </w:pPr>
    </w:p>
    <w:p w:rsidR="0086406A" w:rsidRDefault="0086406A" w:rsidP="0086406A">
      <w:pPr>
        <w:rPr>
          <w:rFonts w:ascii="Arial" w:hAnsi="Arial" w:cs="Arial"/>
          <w:b/>
          <w:lang w:val="es-MX"/>
        </w:rPr>
      </w:pPr>
    </w:p>
    <w:p w:rsidR="0086406A" w:rsidRDefault="0086406A" w:rsidP="0086406A">
      <w:pPr>
        <w:jc w:val="both"/>
        <w:rPr>
          <w:rFonts w:ascii="Arial" w:hAnsi="Arial" w:cs="Arial"/>
          <w:b/>
          <w:lang w:val="es-MX"/>
        </w:rPr>
      </w:pPr>
      <w:r>
        <w:rPr>
          <w:rFonts w:ascii="Arial" w:hAnsi="Arial" w:cs="Arial"/>
          <w:b/>
          <w:lang w:val="es-MX"/>
        </w:rPr>
        <w:t xml:space="preserve">LIC. MARLENE PEDROZA GUZMÁN </w:t>
      </w:r>
    </w:p>
    <w:p w:rsidR="0086406A" w:rsidRDefault="0086406A" w:rsidP="0086406A">
      <w:pPr>
        <w:rPr>
          <w:rFonts w:ascii="Arial" w:hAnsi="Arial" w:cs="Arial"/>
          <w:b/>
          <w:lang w:val="es-MX"/>
        </w:rPr>
      </w:pPr>
      <w:r>
        <w:rPr>
          <w:rFonts w:ascii="Arial" w:hAnsi="Arial" w:cs="Arial"/>
          <w:lang w:val="es-MX"/>
        </w:rPr>
        <w:t>Jefa de Departamento de Adquisiciones</w:t>
      </w:r>
    </w:p>
    <w:p w:rsidR="0086406A" w:rsidRDefault="0086406A" w:rsidP="0086406A">
      <w:pPr>
        <w:jc w:val="both"/>
        <w:rPr>
          <w:rFonts w:ascii="Arial" w:hAnsi="Arial" w:cs="Arial"/>
          <w:b/>
          <w:lang w:val="es-MX"/>
        </w:rPr>
      </w:pPr>
    </w:p>
    <w:p w:rsidR="0086406A" w:rsidRDefault="0086406A" w:rsidP="0086406A">
      <w:pPr>
        <w:jc w:val="both"/>
        <w:rPr>
          <w:rFonts w:ascii="Arial" w:hAnsi="Arial" w:cs="Arial"/>
          <w:b/>
          <w:lang w:val="es-MX"/>
        </w:rPr>
      </w:pPr>
    </w:p>
    <w:p w:rsidR="0086406A" w:rsidRPr="004908F2" w:rsidRDefault="0086406A" w:rsidP="0086406A">
      <w:pPr>
        <w:jc w:val="both"/>
        <w:rPr>
          <w:rFonts w:ascii="Arial" w:hAnsi="Arial" w:cs="Arial"/>
          <w:b/>
          <w:lang w:val="es-MX"/>
        </w:rPr>
      </w:pPr>
      <w:r>
        <w:rPr>
          <w:rFonts w:ascii="Arial" w:hAnsi="Arial" w:cs="Arial"/>
          <w:b/>
          <w:lang w:val="es-MX"/>
        </w:rPr>
        <w:t>Á</w:t>
      </w:r>
      <w:r w:rsidRPr="004908F2">
        <w:rPr>
          <w:rFonts w:ascii="Arial" w:hAnsi="Arial" w:cs="Arial"/>
          <w:b/>
          <w:lang w:val="es-MX"/>
        </w:rPr>
        <w:t>REA REQUIRENTE:</w:t>
      </w:r>
    </w:p>
    <w:p w:rsidR="0086406A" w:rsidRDefault="0086406A" w:rsidP="0086406A">
      <w:pPr>
        <w:jc w:val="both"/>
        <w:rPr>
          <w:rFonts w:ascii="Arial" w:hAnsi="Arial" w:cs="Arial"/>
          <w:b/>
          <w:lang w:val="es-MX"/>
        </w:rPr>
      </w:pPr>
    </w:p>
    <w:p w:rsidR="0086406A" w:rsidRDefault="0086406A" w:rsidP="0086406A">
      <w:pPr>
        <w:jc w:val="both"/>
        <w:rPr>
          <w:rFonts w:ascii="Arial" w:hAnsi="Arial" w:cs="Arial"/>
          <w:b/>
          <w:lang w:val="es-MX"/>
        </w:rPr>
      </w:pPr>
    </w:p>
    <w:p w:rsidR="0086406A" w:rsidRDefault="0086406A" w:rsidP="0086406A">
      <w:pPr>
        <w:jc w:val="both"/>
        <w:rPr>
          <w:rFonts w:ascii="Arial" w:hAnsi="Arial" w:cs="Arial"/>
          <w:b/>
          <w:lang w:val="es-MX"/>
        </w:rPr>
      </w:pPr>
    </w:p>
    <w:p w:rsidR="0086406A" w:rsidRDefault="004818C9" w:rsidP="0086406A">
      <w:pPr>
        <w:jc w:val="both"/>
        <w:rPr>
          <w:rFonts w:ascii="Arial" w:hAnsi="Arial" w:cs="Arial"/>
          <w:b/>
          <w:lang w:val="es-MX"/>
        </w:rPr>
      </w:pPr>
      <w:r>
        <w:rPr>
          <w:rFonts w:ascii="Arial" w:hAnsi="Arial" w:cs="Arial"/>
          <w:b/>
          <w:lang w:val="es-MX"/>
        </w:rPr>
        <w:t>ING. JUAN CARLOS JIMÉNEZ VELÁ</w:t>
      </w:r>
      <w:r w:rsidR="0086406A">
        <w:rPr>
          <w:rFonts w:ascii="Arial" w:hAnsi="Arial" w:cs="Arial"/>
          <w:b/>
          <w:lang w:val="es-MX"/>
        </w:rPr>
        <w:t>ZQUEZ</w:t>
      </w:r>
    </w:p>
    <w:p w:rsidR="0086406A" w:rsidRDefault="0086406A" w:rsidP="0086406A">
      <w:pPr>
        <w:jc w:val="both"/>
        <w:rPr>
          <w:rFonts w:ascii="Arial" w:hAnsi="Arial" w:cs="Arial"/>
          <w:lang w:val="es-MX"/>
        </w:rPr>
      </w:pPr>
      <w:r>
        <w:rPr>
          <w:rFonts w:ascii="Arial" w:hAnsi="Arial" w:cs="Arial"/>
          <w:lang w:val="es-MX"/>
        </w:rPr>
        <w:t>Departamento de Mantenimiento e Instalaciones</w:t>
      </w:r>
    </w:p>
    <w:p w:rsidR="003B0E46" w:rsidRDefault="003B0E46" w:rsidP="003B0E46">
      <w:pPr>
        <w:jc w:val="both"/>
        <w:rPr>
          <w:rFonts w:ascii="Arial" w:hAnsi="Arial" w:cs="Arial"/>
          <w:lang w:val="es-MX"/>
        </w:rPr>
      </w:pPr>
    </w:p>
    <w:p w:rsidR="00424F00" w:rsidRPr="00C36663" w:rsidRDefault="00424F00" w:rsidP="007F0C66">
      <w:pPr>
        <w:jc w:val="both"/>
        <w:rPr>
          <w:rFonts w:ascii="Arial Narrow" w:hAnsi="Arial Narrow" w:cs="Arial"/>
          <w:b/>
          <w:bCs/>
          <w:shd w:val="clear" w:color="auto" w:fill="FFFFFF"/>
        </w:rPr>
      </w:pPr>
    </w:p>
    <w:p w:rsidR="007F0C66" w:rsidRPr="00C36663" w:rsidRDefault="00086D89" w:rsidP="007F0C66">
      <w:pPr>
        <w:ind w:left="33"/>
        <w:jc w:val="right"/>
        <w:rPr>
          <w:rFonts w:ascii="Arial Narrow" w:hAnsi="Arial Narrow" w:cs="Arial"/>
          <w:lang w:val="es-MX"/>
        </w:rPr>
      </w:pPr>
      <w:r w:rsidRPr="00C36663">
        <w:rPr>
          <w:rFonts w:ascii="Arial Narrow" w:hAnsi="Arial Narrow" w:cs="Arial"/>
          <w:lang w:val="es-MX"/>
        </w:rPr>
        <w:t>PRESENTACI</w:t>
      </w:r>
      <w:r w:rsidR="001F6159" w:rsidRPr="00C36663">
        <w:rPr>
          <w:rFonts w:ascii="Arial Narrow" w:hAnsi="Arial Narrow" w:cs="Arial"/>
          <w:lang w:val="es-MX"/>
        </w:rPr>
        <w:t>Ó</w:t>
      </w:r>
      <w:r w:rsidRPr="00C36663">
        <w:rPr>
          <w:rFonts w:ascii="Arial Narrow" w:hAnsi="Arial Narrow" w:cs="Arial"/>
          <w:lang w:val="es-MX"/>
        </w:rPr>
        <w:t>N Y APERTURA DE PROPUESTAS</w:t>
      </w:r>
    </w:p>
    <w:p w:rsidR="007F0C66" w:rsidRPr="00C36663" w:rsidRDefault="00971DFB" w:rsidP="007F0C66">
      <w:pPr>
        <w:ind w:left="33"/>
        <w:jc w:val="right"/>
        <w:rPr>
          <w:rFonts w:ascii="Arial Narrow" w:hAnsi="Arial Narrow" w:cs="Arial"/>
          <w:lang w:val="es-MX"/>
        </w:rPr>
      </w:pPr>
      <w:r>
        <w:rPr>
          <w:rFonts w:ascii="Arial Narrow" w:hAnsi="Arial Narrow" w:cs="Arial"/>
          <w:lang w:val="es-MX"/>
        </w:rPr>
        <w:t>15</w:t>
      </w:r>
      <w:r w:rsidR="00E57535" w:rsidRPr="00C36663">
        <w:rPr>
          <w:rFonts w:ascii="Arial Narrow" w:hAnsi="Arial Narrow" w:cs="Arial"/>
          <w:lang w:val="es-MX"/>
        </w:rPr>
        <w:t xml:space="preserve"> </w:t>
      </w:r>
      <w:r w:rsidR="00453FF2" w:rsidRPr="00C36663">
        <w:rPr>
          <w:rFonts w:ascii="Arial Narrow" w:hAnsi="Arial Narrow" w:cs="Arial"/>
          <w:lang w:val="es-MX"/>
        </w:rPr>
        <w:t>DE</w:t>
      </w:r>
      <w:r w:rsidR="00374D58" w:rsidRPr="00C36663">
        <w:rPr>
          <w:rFonts w:ascii="Arial Narrow" w:hAnsi="Arial Narrow" w:cs="Arial"/>
          <w:lang w:val="es-MX"/>
        </w:rPr>
        <w:t xml:space="preserve"> </w:t>
      </w:r>
      <w:r>
        <w:rPr>
          <w:rFonts w:ascii="Arial Narrow" w:hAnsi="Arial Narrow" w:cs="Arial"/>
          <w:lang w:val="es-MX"/>
        </w:rPr>
        <w:t>MARZO</w:t>
      </w:r>
      <w:r w:rsidR="003B0E46">
        <w:rPr>
          <w:rFonts w:ascii="Arial Narrow" w:hAnsi="Arial Narrow" w:cs="Arial"/>
          <w:lang w:val="es-MX"/>
        </w:rPr>
        <w:t xml:space="preserve"> </w:t>
      </w:r>
      <w:r w:rsidR="007F0C66" w:rsidRPr="00C36663">
        <w:rPr>
          <w:rFonts w:ascii="Arial Narrow" w:hAnsi="Arial Narrow" w:cs="Arial"/>
          <w:lang w:val="es-MX"/>
        </w:rPr>
        <w:t>DE</w:t>
      </w:r>
      <w:r w:rsidR="00EA31E3">
        <w:rPr>
          <w:rFonts w:ascii="Arial Narrow" w:hAnsi="Arial Narrow" w:cs="Arial"/>
          <w:lang w:val="es-MX"/>
        </w:rPr>
        <w:t xml:space="preserve"> 202</w:t>
      </w:r>
      <w:r w:rsidR="00EE551D">
        <w:rPr>
          <w:rFonts w:ascii="Arial Narrow" w:hAnsi="Arial Narrow" w:cs="Arial"/>
          <w:lang w:val="es-MX"/>
        </w:rPr>
        <w:t>4</w:t>
      </w:r>
    </w:p>
    <w:tbl>
      <w:tblPr>
        <w:tblW w:w="9606" w:type="dxa"/>
        <w:tblLook w:val="04A0" w:firstRow="1" w:lastRow="0" w:firstColumn="1" w:lastColumn="0" w:noHBand="0" w:noVBand="1"/>
      </w:tblPr>
      <w:tblGrid>
        <w:gridCol w:w="4077"/>
        <w:gridCol w:w="1418"/>
        <w:gridCol w:w="4111"/>
      </w:tblGrid>
      <w:tr w:rsidR="007F0C66" w:rsidRPr="00C36663" w:rsidTr="002077FE">
        <w:tc>
          <w:tcPr>
            <w:tcW w:w="4077" w:type="dxa"/>
            <w:shd w:val="clear" w:color="auto" w:fill="auto"/>
          </w:tcPr>
          <w:p w:rsidR="007F0C66" w:rsidRPr="00C36663" w:rsidRDefault="007F0C66" w:rsidP="002077FE">
            <w:pPr>
              <w:rPr>
                <w:rFonts w:ascii="Arial Narrow" w:hAnsi="Arial Narrow"/>
                <w:lang w:val="es-MX"/>
              </w:rPr>
            </w:pPr>
            <w:r w:rsidRPr="00C36663">
              <w:rPr>
                <w:rFonts w:ascii="Arial Narrow" w:hAnsi="Arial Narrow"/>
                <w:lang w:val="es-MX"/>
              </w:rPr>
              <w:t xml:space="preserve">- - - - - - - - - - - - - - - - - - - - - - - - - - - - - - - - </w:t>
            </w:r>
          </w:p>
        </w:tc>
        <w:tc>
          <w:tcPr>
            <w:tcW w:w="1418" w:type="dxa"/>
            <w:shd w:val="clear" w:color="auto" w:fill="auto"/>
          </w:tcPr>
          <w:p w:rsidR="007F0C66" w:rsidRPr="00C36663" w:rsidRDefault="007F0C66" w:rsidP="002077FE">
            <w:pPr>
              <w:ind w:left="-108" w:right="-108"/>
              <w:rPr>
                <w:rFonts w:ascii="Arial Narrow" w:hAnsi="Arial Narrow"/>
                <w:lang w:val="es-MX"/>
              </w:rPr>
            </w:pPr>
            <w:r w:rsidRPr="00C36663">
              <w:rPr>
                <w:rFonts w:ascii="Arial Narrow" w:hAnsi="Arial Narrow"/>
                <w:lang w:val="es-MX"/>
              </w:rPr>
              <w:t>FIN DE TEXTO</w:t>
            </w:r>
          </w:p>
        </w:tc>
        <w:tc>
          <w:tcPr>
            <w:tcW w:w="4111" w:type="dxa"/>
            <w:shd w:val="clear" w:color="auto" w:fill="auto"/>
          </w:tcPr>
          <w:p w:rsidR="007F0C66" w:rsidRPr="00C36663" w:rsidRDefault="007F0C66" w:rsidP="002077FE">
            <w:pPr>
              <w:ind w:left="34"/>
              <w:rPr>
                <w:rFonts w:ascii="Arial Narrow" w:hAnsi="Arial Narrow"/>
                <w:b/>
                <w:lang w:val="es-MX"/>
              </w:rPr>
            </w:pPr>
            <w:r w:rsidRPr="00C36663">
              <w:rPr>
                <w:rFonts w:ascii="Arial Narrow" w:hAnsi="Arial Narrow"/>
                <w:b/>
                <w:lang w:val="es-MX"/>
              </w:rPr>
              <w:t xml:space="preserve">- - - - - - - - - - - - - - - - - - - - - - -  - - - - - - - - </w:t>
            </w:r>
          </w:p>
        </w:tc>
      </w:tr>
    </w:tbl>
    <w:p w:rsidR="00AD4126" w:rsidRPr="00C36663" w:rsidRDefault="00AD4126" w:rsidP="008A3E29">
      <w:pPr>
        <w:rPr>
          <w:rFonts w:ascii="Arial Narrow" w:hAnsi="Arial Narrow"/>
        </w:rPr>
      </w:pPr>
    </w:p>
    <w:sectPr w:rsidR="00AD4126" w:rsidRPr="00C36663" w:rsidSect="004F65A1">
      <w:headerReference w:type="default" r:id="rId8"/>
      <w:footerReference w:type="default" r:id="rId9"/>
      <w:pgSz w:w="12240" w:h="15840"/>
      <w:pgMar w:top="2977" w:right="1701" w:bottom="1843"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FE" w:rsidRDefault="004622FE" w:rsidP="00DA5C3A">
      <w:r>
        <w:separator/>
      </w:r>
    </w:p>
  </w:endnote>
  <w:endnote w:type="continuationSeparator" w:id="0">
    <w:p w:rsidR="004622FE" w:rsidRDefault="004622FE" w:rsidP="00D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8D6" w:rsidRDefault="00DD48D6">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5168E0" w:rsidRPr="005168E0">
      <w:rPr>
        <w:noProof/>
        <w:color w:val="5B9BD5" w:themeColor="accent1"/>
        <w:lang w:val="es-ES"/>
      </w:rPr>
      <w:t>2</w:t>
    </w:r>
    <w:r>
      <w:rPr>
        <w:color w:val="5B9BD5" w:themeColor="accent1"/>
      </w:rPr>
      <w:fldChar w:fldCharType="end"/>
    </w:r>
    <w:r>
      <w:rPr>
        <w:color w:val="5B9BD5" w:themeColor="accent1"/>
        <w:lang w:val="es-ES"/>
      </w:rPr>
      <w:t xml:space="preserve"> de </w:t>
    </w:r>
    <w:r>
      <w:rPr>
        <w:noProof/>
        <w:color w:val="5B9BD5" w:themeColor="accent1"/>
        <w:lang w:val="es-ES"/>
      </w:rPr>
      <w:fldChar w:fldCharType="begin"/>
    </w:r>
    <w:r>
      <w:rPr>
        <w:noProof/>
        <w:color w:val="5B9BD5" w:themeColor="accent1"/>
        <w:lang w:val="es-ES"/>
      </w:rPr>
      <w:instrText>NUMPAGES  \* Arabic  \* MERGEFORMAT</w:instrText>
    </w:r>
    <w:r>
      <w:rPr>
        <w:noProof/>
        <w:color w:val="5B9BD5" w:themeColor="accent1"/>
        <w:lang w:val="es-ES"/>
      </w:rPr>
      <w:fldChar w:fldCharType="separate"/>
    </w:r>
    <w:r w:rsidR="005168E0">
      <w:rPr>
        <w:noProof/>
        <w:color w:val="5B9BD5" w:themeColor="accent1"/>
        <w:lang w:val="es-ES"/>
      </w:rPr>
      <w:t>3</w:t>
    </w:r>
    <w:r>
      <w:rPr>
        <w:noProof/>
        <w:color w:val="5B9BD5" w:themeColor="accent1"/>
        <w:lang w:val="es-ES"/>
      </w:rPr>
      <w:fldChar w:fldCharType="end"/>
    </w:r>
  </w:p>
  <w:sdt>
    <w:sdtPr>
      <w:id w:val="-527487254"/>
      <w:docPartObj>
        <w:docPartGallery w:val="Page Numbers (Top of Page)"/>
        <w:docPartUnique/>
      </w:docPartObj>
    </w:sdtPr>
    <w:sdtEndPr/>
    <w:sdtContent>
      <w:p w:rsidR="00DD48D6" w:rsidRDefault="00DD48D6" w:rsidP="00E55CF6">
        <w:pPr>
          <w:pStyle w:val="Piedepgina"/>
          <w:ind w:right="-232"/>
          <w:jc w:val="right"/>
        </w:pPr>
      </w:p>
      <w:p w:rsidR="00DD48D6" w:rsidRDefault="004622FE" w:rsidP="00E55CF6">
        <w:pPr>
          <w:pStyle w:val="Piedepgina"/>
          <w:ind w:right="-232"/>
          <w:rPr>
            <w:rFonts w:ascii="Times New Roman" w:eastAsia="Times New Roman" w:hAnsi="Times New Roman" w:cs="Times New Roman"/>
            <w:sz w:val="24"/>
            <w:szCs w:val="24"/>
            <w:lang w:val="es-ES" w:eastAsia="es-ES"/>
          </w:rPr>
        </w:pPr>
      </w:p>
    </w:sdtContent>
  </w:sdt>
  <w:p w:rsidR="00DD48D6" w:rsidRDefault="00DD48D6" w:rsidP="007C32E5">
    <w:pPr>
      <w:pStyle w:val="Piedepgina"/>
      <w:tabs>
        <w:tab w:val="clear" w:pos="4419"/>
        <w:tab w:val="clear" w:pos="8838"/>
        <w:tab w:val="left" w:pos="76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FE" w:rsidRDefault="004622FE" w:rsidP="00DA5C3A">
      <w:r>
        <w:separator/>
      </w:r>
    </w:p>
  </w:footnote>
  <w:footnote w:type="continuationSeparator" w:id="0">
    <w:p w:rsidR="004622FE" w:rsidRDefault="004622FE" w:rsidP="00DA5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95"/>
    </w:tblGrid>
    <w:tr w:rsidR="00DD48D6" w:rsidTr="002077FE">
      <w:tc>
        <w:tcPr>
          <w:tcW w:w="3227" w:type="dxa"/>
        </w:tcPr>
        <w:p w:rsidR="00DD48D6" w:rsidRDefault="00DD48D6" w:rsidP="0022066A">
          <w:pPr>
            <w:jc w:val="center"/>
            <w:rPr>
              <w:rFonts w:ascii="Arial Narrow" w:hAnsi="Arial Narrow"/>
              <w:sz w:val="16"/>
              <w:szCs w:val="16"/>
              <w:lang w:val="es-MX"/>
            </w:rPr>
          </w:pPr>
          <w:r>
            <w:rPr>
              <w:rFonts w:ascii="Arial Narrow" w:hAnsi="Arial Narrow"/>
              <w:noProof/>
              <w:sz w:val="16"/>
              <w:szCs w:val="16"/>
              <w:lang w:val="es-MX" w:eastAsia="es-MX"/>
            </w:rPr>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1243965" cy="12744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74445"/>
                        </a:xfrm>
                        <a:prstGeom prst="rect">
                          <a:avLst/>
                        </a:prstGeom>
                        <a:noFill/>
                      </pic:spPr>
                    </pic:pic>
                  </a:graphicData>
                </a:graphic>
              </wp:anchor>
            </w:drawing>
          </w:r>
        </w:p>
      </w:tc>
      <w:tc>
        <w:tcPr>
          <w:tcW w:w="5895" w:type="dxa"/>
        </w:tcPr>
        <w:p w:rsidR="00DD48D6" w:rsidRDefault="00DD48D6" w:rsidP="00B93EFB">
          <w:pPr>
            <w:jc w:val="right"/>
            <w:rPr>
              <w:rFonts w:ascii="Arial Narrow" w:hAnsi="Arial Narrow"/>
              <w:sz w:val="16"/>
              <w:szCs w:val="16"/>
              <w:lang w:val="es-MX"/>
            </w:rPr>
          </w:pPr>
          <w:r>
            <w:rPr>
              <w:rFonts w:ascii="Arial Narrow" w:hAnsi="Arial Narrow"/>
              <w:sz w:val="16"/>
              <w:szCs w:val="16"/>
              <w:lang w:val="es-MX"/>
            </w:rPr>
            <w:t>PRESENTACIÓN Y APERTURA DE PROPOSICIONES DEL PROCEDIMIENTO DE</w:t>
          </w:r>
        </w:p>
        <w:p w:rsidR="00DD48D6" w:rsidRDefault="00DD48D6" w:rsidP="00B93EFB">
          <w:pPr>
            <w:jc w:val="right"/>
            <w:rPr>
              <w:rFonts w:ascii="Arial Narrow" w:hAnsi="Arial Narrow"/>
              <w:sz w:val="16"/>
              <w:szCs w:val="16"/>
              <w:lang w:val="es-MX"/>
            </w:rPr>
          </w:pPr>
          <w:r>
            <w:rPr>
              <w:rFonts w:ascii="Arial Narrow" w:hAnsi="Arial Narrow"/>
              <w:sz w:val="16"/>
              <w:szCs w:val="16"/>
              <w:lang w:val="es-MX"/>
            </w:rPr>
            <w:t xml:space="preserve">INVITACIÓN A CUANDO MENOS TRES PERSONAS POR MONTO </w:t>
          </w:r>
        </w:p>
        <w:p w:rsidR="00DD48D6" w:rsidRDefault="00DD48D6" w:rsidP="00005C3F">
          <w:pPr>
            <w:jc w:val="right"/>
            <w:rPr>
              <w:rFonts w:ascii="Arial Narrow" w:hAnsi="Arial Narrow"/>
              <w:sz w:val="16"/>
              <w:szCs w:val="16"/>
              <w:lang w:val="es-MX"/>
            </w:rPr>
          </w:pPr>
          <w:r>
            <w:rPr>
              <w:rFonts w:ascii="Arial Narrow" w:hAnsi="Arial Narrow"/>
              <w:sz w:val="16"/>
              <w:szCs w:val="16"/>
              <w:lang w:val="es-MX"/>
            </w:rPr>
            <w:t>NÚMERO UTA-ICTPM-03-24</w:t>
          </w:r>
        </w:p>
        <w:p w:rsidR="00DD48D6" w:rsidRDefault="00DD48D6" w:rsidP="00005C3F">
          <w:pPr>
            <w:jc w:val="right"/>
            <w:rPr>
              <w:rFonts w:ascii="Arial Narrow" w:hAnsi="Arial Narrow"/>
              <w:sz w:val="16"/>
              <w:szCs w:val="16"/>
              <w:lang w:val="es-MX"/>
            </w:rPr>
          </w:pPr>
          <w:r>
            <w:rPr>
              <w:rFonts w:ascii="Arial Narrow" w:hAnsi="Arial Narrow" w:cs="Arial"/>
              <w:sz w:val="16"/>
              <w:szCs w:val="16"/>
            </w:rPr>
            <w:t xml:space="preserve">PARA LA CONTRATACIÓN DE </w:t>
          </w:r>
          <w:r w:rsidRPr="00D22208">
            <w:rPr>
              <w:rFonts w:ascii="Arial Narrow" w:hAnsi="Arial Narrow" w:cs="Arial"/>
              <w:sz w:val="16"/>
              <w:szCs w:val="16"/>
            </w:rPr>
            <w:t>SERVICIO DE SUMINISTRO E INSTALACION DE CORTINAS META</w:t>
          </w:r>
          <w:r>
            <w:rPr>
              <w:rFonts w:ascii="Arial Narrow" w:hAnsi="Arial Narrow" w:cs="Arial"/>
              <w:sz w:val="16"/>
              <w:szCs w:val="16"/>
            </w:rPr>
            <w:t>LICAS DE ACERO (USO INDUSTRIAL).</w:t>
          </w:r>
        </w:p>
        <w:p w:rsidR="00DD48D6" w:rsidRPr="003B0E46" w:rsidRDefault="00DD48D6" w:rsidP="003B0E46">
          <w:pPr>
            <w:jc w:val="right"/>
            <w:rPr>
              <w:rFonts w:ascii="Arial Narrow" w:hAnsi="Arial Narrow"/>
              <w:sz w:val="16"/>
              <w:szCs w:val="16"/>
              <w:lang w:val="es-MX"/>
            </w:rPr>
          </w:pPr>
        </w:p>
        <w:p w:rsidR="00DD48D6" w:rsidRDefault="00DD48D6" w:rsidP="00B93EFB">
          <w:pPr>
            <w:jc w:val="right"/>
            <w:rPr>
              <w:rFonts w:ascii="Arial Narrow" w:hAnsi="Arial Narrow"/>
              <w:sz w:val="16"/>
              <w:szCs w:val="16"/>
              <w:lang w:val="es-MX"/>
            </w:rPr>
          </w:pPr>
        </w:p>
        <w:p w:rsidR="00DD48D6" w:rsidRPr="00F22BBF" w:rsidRDefault="00DD48D6" w:rsidP="0089288C">
          <w:pPr>
            <w:jc w:val="right"/>
            <w:rPr>
              <w:rFonts w:ascii="Arial Narrow" w:hAnsi="Arial Narrow"/>
              <w:sz w:val="16"/>
              <w:szCs w:val="16"/>
              <w:lang w:val="es-MX"/>
            </w:rPr>
          </w:pPr>
        </w:p>
        <w:p w:rsidR="00DD48D6" w:rsidRDefault="00DD48D6" w:rsidP="003F0945">
          <w:pPr>
            <w:jc w:val="right"/>
            <w:rPr>
              <w:rFonts w:ascii="Arial Narrow" w:hAnsi="Arial Narrow"/>
              <w:sz w:val="16"/>
              <w:szCs w:val="16"/>
              <w:lang w:val="es-MX"/>
            </w:rPr>
          </w:pPr>
        </w:p>
      </w:tc>
    </w:tr>
  </w:tbl>
  <w:p w:rsidR="00DD48D6" w:rsidRDefault="00DD48D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916289"/>
    <w:multiLevelType w:val="hybridMultilevel"/>
    <w:tmpl w:val="FF6441BE"/>
    <w:lvl w:ilvl="0" w:tplc="936E776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3A"/>
    <w:rsid w:val="00002DA7"/>
    <w:rsid w:val="00005C3F"/>
    <w:rsid w:val="00006C4A"/>
    <w:rsid w:val="00010E1F"/>
    <w:rsid w:val="0001726B"/>
    <w:rsid w:val="00017716"/>
    <w:rsid w:val="00026BA2"/>
    <w:rsid w:val="0004290D"/>
    <w:rsid w:val="000447AE"/>
    <w:rsid w:val="00053D6E"/>
    <w:rsid w:val="00056D05"/>
    <w:rsid w:val="00066D1A"/>
    <w:rsid w:val="000712D6"/>
    <w:rsid w:val="00071997"/>
    <w:rsid w:val="000726E9"/>
    <w:rsid w:val="00073D07"/>
    <w:rsid w:val="00077E3F"/>
    <w:rsid w:val="0008229C"/>
    <w:rsid w:val="00086D89"/>
    <w:rsid w:val="000953C0"/>
    <w:rsid w:val="000A6C30"/>
    <w:rsid w:val="000B0B35"/>
    <w:rsid w:val="000B142A"/>
    <w:rsid w:val="000C41CA"/>
    <w:rsid w:val="000D3A32"/>
    <w:rsid w:val="000D4381"/>
    <w:rsid w:val="000D49C9"/>
    <w:rsid w:val="000E04FE"/>
    <w:rsid w:val="000F20BF"/>
    <w:rsid w:val="000F5413"/>
    <w:rsid w:val="000F616C"/>
    <w:rsid w:val="000F7CF7"/>
    <w:rsid w:val="000F7D55"/>
    <w:rsid w:val="00106D81"/>
    <w:rsid w:val="0011303C"/>
    <w:rsid w:val="00115FF1"/>
    <w:rsid w:val="00123BC0"/>
    <w:rsid w:val="00123EB8"/>
    <w:rsid w:val="001307F8"/>
    <w:rsid w:val="00150A6E"/>
    <w:rsid w:val="0015289D"/>
    <w:rsid w:val="00167C03"/>
    <w:rsid w:val="00173BD6"/>
    <w:rsid w:val="00190845"/>
    <w:rsid w:val="00192123"/>
    <w:rsid w:val="00195862"/>
    <w:rsid w:val="00196534"/>
    <w:rsid w:val="001A6F67"/>
    <w:rsid w:val="001B19C9"/>
    <w:rsid w:val="001B315A"/>
    <w:rsid w:val="001E5BC7"/>
    <w:rsid w:val="001E69FB"/>
    <w:rsid w:val="001F6159"/>
    <w:rsid w:val="002002D4"/>
    <w:rsid w:val="002077FE"/>
    <w:rsid w:val="002111BA"/>
    <w:rsid w:val="00214D0B"/>
    <w:rsid w:val="0022066A"/>
    <w:rsid w:val="002232E3"/>
    <w:rsid w:val="00223902"/>
    <w:rsid w:val="00223DB2"/>
    <w:rsid w:val="002376CA"/>
    <w:rsid w:val="0024566F"/>
    <w:rsid w:val="002461BB"/>
    <w:rsid w:val="0026205F"/>
    <w:rsid w:val="0026353D"/>
    <w:rsid w:val="00264C8C"/>
    <w:rsid w:val="00270061"/>
    <w:rsid w:val="002701D0"/>
    <w:rsid w:val="00285C88"/>
    <w:rsid w:val="002939BE"/>
    <w:rsid w:val="002956A7"/>
    <w:rsid w:val="00297C57"/>
    <w:rsid w:val="002B73DD"/>
    <w:rsid w:val="002C5B04"/>
    <w:rsid w:val="002D1090"/>
    <w:rsid w:val="002D161F"/>
    <w:rsid w:val="002D47C7"/>
    <w:rsid w:val="002D7308"/>
    <w:rsid w:val="002E3700"/>
    <w:rsid w:val="002E45A1"/>
    <w:rsid w:val="002E5F35"/>
    <w:rsid w:val="002F5259"/>
    <w:rsid w:val="003107E3"/>
    <w:rsid w:val="00331841"/>
    <w:rsid w:val="0033369C"/>
    <w:rsid w:val="00334B24"/>
    <w:rsid w:val="003367C5"/>
    <w:rsid w:val="00374D58"/>
    <w:rsid w:val="0039004C"/>
    <w:rsid w:val="00396D28"/>
    <w:rsid w:val="003B0E46"/>
    <w:rsid w:val="003C5661"/>
    <w:rsid w:val="003D1AD7"/>
    <w:rsid w:val="003E0AC0"/>
    <w:rsid w:val="003F0945"/>
    <w:rsid w:val="003F0C0F"/>
    <w:rsid w:val="00407B7F"/>
    <w:rsid w:val="004104D7"/>
    <w:rsid w:val="00424F00"/>
    <w:rsid w:val="0042629B"/>
    <w:rsid w:val="0043505D"/>
    <w:rsid w:val="00443ED2"/>
    <w:rsid w:val="0044449F"/>
    <w:rsid w:val="00446539"/>
    <w:rsid w:val="00453FF2"/>
    <w:rsid w:val="0045728A"/>
    <w:rsid w:val="004622FE"/>
    <w:rsid w:val="00477DFE"/>
    <w:rsid w:val="0048095E"/>
    <w:rsid w:val="004818C9"/>
    <w:rsid w:val="004A387A"/>
    <w:rsid w:val="004B54E1"/>
    <w:rsid w:val="004C7B1B"/>
    <w:rsid w:val="004C7C6B"/>
    <w:rsid w:val="004D308A"/>
    <w:rsid w:val="004F65A1"/>
    <w:rsid w:val="0051192F"/>
    <w:rsid w:val="00512737"/>
    <w:rsid w:val="005168E0"/>
    <w:rsid w:val="005237BA"/>
    <w:rsid w:val="00526982"/>
    <w:rsid w:val="00527831"/>
    <w:rsid w:val="00532959"/>
    <w:rsid w:val="00543918"/>
    <w:rsid w:val="00543ACA"/>
    <w:rsid w:val="0055415C"/>
    <w:rsid w:val="00564EBD"/>
    <w:rsid w:val="005825B8"/>
    <w:rsid w:val="005A2E9B"/>
    <w:rsid w:val="005A2F89"/>
    <w:rsid w:val="005A3DDF"/>
    <w:rsid w:val="005B2E66"/>
    <w:rsid w:val="005E0BC9"/>
    <w:rsid w:val="005F4638"/>
    <w:rsid w:val="005F6D84"/>
    <w:rsid w:val="00601943"/>
    <w:rsid w:val="00614D03"/>
    <w:rsid w:val="00614EB6"/>
    <w:rsid w:val="006202DF"/>
    <w:rsid w:val="00632C13"/>
    <w:rsid w:val="00644C01"/>
    <w:rsid w:val="00650E91"/>
    <w:rsid w:val="0065375B"/>
    <w:rsid w:val="00653FE4"/>
    <w:rsid w:val="00656D82"/>
    <w:rsid w:val="00667388"/>
    <w:rsid w:val="00667FB0"/>
    <w:rsid w:val="0068484A"/>
    <w:rsid w:val="006938E6"/>
    <w:rsid w:val="006957DB"/>
    <w:rsid w:val="006A07BC"/>
    <w:rsid w:val="006D627D"/>
    <w:rsid w:val="006D6B2A"/>
    <w:rsid w:val="006E365E"/>
    <w:rsid w:val="006E49F3"/>
    <w:rsid w:val="006E6B91"/>
    <w:rsid w:val="006F5C65"/>
    <w:rsid w:val="00711736"/>
    <w:rsid w:val="00712C6F"/>
    <w:rsid w:val="007140BD"/>
    <w:rsid w:val="00720DD3"/>
    <w:rsid w:val="007442D0"/>
    <w:rsid w:val="007519D7"/>
    <w:rsid w:val="0075563B"/>
    <w:rsid w:val="00756648"/>
    <w:rsid w:val="0076414C"/>
    <w:rsid w:val="00775C7B"/>
    <w:rsid w:val="00784980"/>
    <w:rsid w:val="007A49CE"/>
    <w:rsid w:val="007A5E7D"/>
    <w:rsid w:val="007A731B"/>
    <w:rsid w:val="007B3850"/>
    <w:rsid w:val="007B6788"/>
    <w:rsid w:val="007C2D72"/>
    <w:rsid w:val="007C32E5"/>
    <w:rsid w:val="007D3838"/>
    <w:rsid w:val="007D53D9"/>
    <w:rsid w:val="007D6A79"/>
    <w:rsid w:val="007E19A8"/>
    <w:rsid w:val="007E1EB9"/>
    <w:rsid w:val="007E7352"/>
    <w:rsid w:val="007F0C66"/>
    <w:rsid w:val="008015DB"/>
    <w:rsid w:val="0080323C"/>
    <w:rsid w:val="008063D5"/>
    <w:rsid w:val="00807B27"/>
    <w:rsid w:val="008115CC"/>
    <w:rsid w:val="008237A9"/>
    <w:rsid w:val="00827F07"/>
    <w:rsid w:val="0083227B"/>
    <w:rsid w:val="00840C9B"/>
    <w:rsid w:val="00852B0C"/>
    <w:rsid w:val="0086406A"/>
    <w:rsid w:val="00872FE0"/>
    <w:rsid w:val="00873D79"/>
    <w:rsid w:val="008747E6"/>
    <w:rsid w:val="0087573B"/>
    <w:rsid w:val="008766BE"/>
    <w:rsid w:val="00882517"/>
    <w:rsid w:val="0089288C"/>
    <w:rsid w:val="008935F5"/>
    <w:rsid w:val="00893B1D"/>
    <w:rsid w:val="00895386"/>
    <w:rsid w:val="00897F27"/>
    <w:rsid w:val="008A3E29"/>
    <w:rsid w:val="008D0972"/>
    <w:rsid w:val="008D513D"/>
    <w:rsid w:val="008D760C"/>
    <w:rsid w:val="008E03BD"/>
    <w:rsid w:val="008E2638"/>
    <w:rsid w:val="008F0EDD"/>
    <w:rsid w:val="008F2484"/>
    <w:rsid w:val="008F71F8"/>
    <w:rsid w:val="00905F45"/>
    <w:rsid w:val="00920966"/>
    <w:rsid w:val="00920E94"/>
    <w:rsid w:val="00923C71"/>
    <w:rsid w:val="009534B1"/>
    <w:rsid w:val="00960F60"/>
    <w:rsid w:val="00965240"/>
    <w:rsid w:val="00971DFB"/>
    <w:rsid w:val="00973EB6"/>
    <w:rsid w:val="00974979"/>
    <w:rsid w:val="00981FC9"/>
    <w:rsid w:val="00982854"/>
    <w:rsid w:val="0098469F"/>
    <w:rsid w:val="009A1B36"/>
    <w:rsid w:val="009A465A"/>
    <w:rsid w:val="009A5CCA"/>
    <w:rsid w:val="009A6732"/>
    <w:rsid w:val="009B6BA4"/>
    <w:rsid w:val="009C69D6"/>
    <w:rsid w:val="009D7F76"/>
    <w:rsid w:val="009E11C4"/>
    <w:rsid w:val="009E583F"/>
    <w:rsid w:val="009F5029"/>
    <w:rsid w:val="009F7C8C"/>
    <w:rsid w:val="009F7D1F"/>
    <w:rsid w:val="00A00E9B"/>
    <w:rsid w:val="00A00F17"/>
    <w:rsid w:val="00A01625"/>
    <w:rsid w:val="00A029D5"/>
    <w:rsid w:val="00A02DA1"/>
    <w:rsid w:val="00A10729"/>
    <w:rsid w:val="00A12AC5"/>
    <w:rsid w:val="00A13D9C"/>
    <w:rsid w:val="00A13E6F"/>
    <w:rsid w:val="00A165CA"/>
    <w:rsid w:val="00A211F4"/>
    <w:rsid w:val="00A21617"/>
    <w:rsid w:val="00A33486"/>
    <w:rsid w:val="00A34DC6"/>
    <w:rsid w:val="00A34E2E"/>
    <w:rsid w:val="00A36081"/>
    <w:rsid w:val="00A36BE4"/>
    <w:rsid w:val="00A43C57"/>
    <w:rsid w:val="00A47E44"/>
    <w:rsid w:val="00A55134"/>
    <w:rsid w:val="00A552A7"/>
    <w:rsid w:val="00A5583F"/>
    <w:rsid w:val="00A802A2"/>
    <w:rsid w:val="00A93808"/>
    <w:rsid w:val="00A94602"/>
    <w:rsid w:val="00A9640A"/>
    <w:rsid w:val="00AA1E68"/>
    <w:rsid w:val="00AA38FD"/>
    <w:rsid w:val="00AB2F0E"/>
    <w:rsid w:val="00AC215F"/>
    <w:rsid w:val="00AC5CF7"/>
    <w:rsid w:val="00AD4126"/>
    <w:rsid w:val="00AD65A5"/>
    <w:rsid w:val="00AD7313"/>
    <w:rsid w:val="00AE42A3"/>
    <w:rsid w:val="00AF06FD"/>
    <w:rsid w:val="00AF16AE"/>
    <w:rsid w:val="00AF62FB"/>
    <w:rsid w:val="00AF7757"/>
    <w:rsid w:val="00B132AF"/>
    <w:rsid w:val="00B26A2A"/>
    <w:rsid w:val="00B341EA"/>
    <w:rsid w:val="00B4188D"/>
    <w:rsid w:val="00B45E61"/>
    <w:rsid w:val="00B50194"/>
    <w:rsid w:val="00B549D9"/>
    <w:rsid w:val="00B56ADF"/>
    <w:rsid w:val="00B56FF2"/>
    <w:rsid w:val="00B605AB"/>
    <w:rsid w:val="00B614C1"/>
    <w:rsid w:val="00B61A74"/>
    <w:rsid w:val="00B61C58"/>
    <w:rsid w:val="00B64386"/>
    <w:rsid w:val="00B67190"/>
    <w:rsid w:val="00B712B1"/>
    <w:rsid w:val="00B93D2E"/>
    <w:rsid w:val="00B93EFB"/>
    <w:rsid w:val="00B95FDC"/>
    <w:rsid w:val="00B9652A"/>
    <w:rsid w:val="00BA05EA"/>
    <w:rsid w:val="00BA3DF1"/>
    <w:rsid w:val="00BB0B8D"/>
    <w:rsid w:val="00BB0BA0"/>
    <w:rsid w:val="00BB5253"/>
    <w:rsid w:val="00BF1236"/>
    <w:rsid w:val="00BF591E"/>
    <w:rsid w:val="00C07BD3"/>
    <w:rsid w:val="00C14329"/>
    <w:rsid w:val="00C1640B"/>
    <w:rsid w:val="00C23494"/>
    <w:rsid w:val="00C25881"/>
    <w:rsid w:val="00C36504"/>
    <w:rsid w:val="00C36663"/>
    <w:rsid w:val="00C45F63"/>
    <w:rsid w:val="00C478EA"/>
    <w:rsid w:val="00C52909"/>
    <w:rsid w:val="00C54D4A"/>
    <w:rsid w:val="00C64F63"/>
    <w:rsid w:val="00C7665C"/>
    <w:rsid w:val="00C76B55"/>
    <w:rsid w:val="00C77D27"/>
    <w:rsid w:val="00CA6A97"/>
    <w:rsid w:val="00CB551E"/>
    <w:rsid w:val="00CC7A8B"/>
    <w:rsid w:val="00CE4E18"/>
    <w:rsid w:val="00CF359F"/>
    <w:rsid w:val="00CF36A4"/>
    <w:rsid w:val="00CF5D2A"/>
    <w:rsid w:val="00CF77CE"/>
    <w:rsid w:val="00CF7B74"/>
    <w:rsid w:val="00D07A6E"/>
    <w:rsid w:val="00D1558E"/>
    <w:rsid w:val="00D156A5"/>
    <w:rsid w:val="00D226BB"/>
    <w:rsid w:val="00D23DE5"/>
    <w:rsid w:val="00D312AB"/>
    <w:rsid w:val="00D31D06"/>
    <w:rsid w:val="00D33297"/>
    <w:rsid w:val="00D35344"/>
    <w:rsid w:val="00D3650E"/>
    <w:rsid w:val="00D54401"/>
    <w:rsid w:val="00D64938"/>
    <w:rsid w:val="00D7184F"/>
    <w:rsid w:val="00D76621"/>
    <w:rsid w:val="00D80AE2"/>
    <w:rsid w:val="00D835B9"/>
    <w:rsid w:val="00D85CBD"/>
    <w:rsid w:val="00D96F18"/>
    <w:rsid w:val="00DA167B"/>
    <w:rsid w:val="00DA5C3A"/>
    <w:rsid w:val="00DB5366"/>
    <w:rsid w:val="00DD48D6"/>
    <w:rsid w:val="00DE65E2"/>
    <w:rsid w:val="00DF1A07"/>
    <w:rsid w:val="00E00FF2"/>
    <w:rsid w:val="00E0362D"/>
    <w:rsid w:val="00E03709"/>
    <w:rsid w:val="00E03E97"/>
    <w:rsid w:val="00E10AB1"/>
    <w:rsid w:val="00E120C6"/>
    <w:rsid w:val="00E23C4C"/>
    <w:rsid w:val="00E45398"/>
    <w:rsid w:val="00E5179C"/>
    <w:rsid w:val="00E51A66"/>
    <w:rsid w:val="00E55CF6"/>
    <w:rsid w:val="00E56503"/>
    <w:rsid w:val="00E57535"/>
    <w:rsid w:val="00E67FB4"/>
    <w:rsid w:val="00E718ED"/>
    <w:rsid w:val="00E732A1"/>
    <w:rsid w:val="00E76526"/>
    <w:rsid w:val="00E76A79"/>
    <w:rsid w:val="00E83C83"/>
    <w:rsid w:val="00E861AE"/>
    <w:rsid w:val="00E928B8"/>
    <w:rsid w:val="00E94A75"/>
    <w:rsid w:val="00E977C8"/>
    <w:rsid w:val="00EA31E3"/>
    <w:rsid w:val="00EA4A5D"/>
    <w:rsid w:val="00EB6C53"/>
    <w:rsid w:val="00EC3CB0"/>
    <w:rsid w:val="00ED121A"/>
    <w:rsid w:val="00ED363E"/>
    <w:rsid w:val="00ED6ACC"/>
    <w:rsid w:val="00EE551D"/>
    <w:rsid w:val="00EF6C8E"/>
    <w:rsid w:val="00F1170F"/>
    <w:rsid w:val="00F148E5"/>
    <w:rsid w:val="00F14E7D"/>
    <w:rsid w:val="00F22BBF"/>
    <w:rsid w:val="00F23A97"/>
    <w:rsid w:val="00F27436"/>
    <w:rsid w:val="00F33E71"/>
    <w:rsid w:val="00F43A4E"/>
    <w:rsid w:val="00F4494D"/>
    <w:rsid w:val="00F6012A"/>
    <w:rsid w:val="00F67DB7"/>
    <w:rsid w:val="00F70D8F"/>
    <w:rsid w:val="00F71FCB"/>
    <w:rsid w:val="00F755AC"/>
    <w:rsid w:val="00F77B4E"/>
    <w:rsid w:val="00F823B5"/>
    <w:rsid w:val="00F90DAC"/>
    <w:rsid w:val="00F91480"/>
    <w:rsid w:val="00F97C7E"/>
    <w:rsid w:val="00FA1005"/>
    <w:rsid w:val="00FA64C8"/>
    <w:rsid w:val="00FB75A0"/>
    <w:rsid w:val="00FC45DE"/>
    <w:rsid w:val="00FC49A4"/>
    <w:rsid w:val="00FD4A65"/>
    <w:rsid w:val="00FE3E68"/>
    <w:rsid w:val="00FF00AD"/>
    <w:rsid w:val="00FF66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E0E9D"/>
  <w15:docId w15:val="{9EE3C1C3-4705-49BB-87E5-8F58ACD0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F359F"/>
    <w:pPr>
      <w:keepNext/>
      <w:outlineLvl w:val="0"/>
    </w:pPr>
    <w:rPr>
      <w:b/>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eader,Encabezado Car Car,h,logomai,even,Header/Footer,header odd,Hyphen,body,Chapter Name, Car1,Car1"/>
    <w:basedOn w:val="Normal"/>
    <w:link w:val="EncabezadoCar"/>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aliases w:val="encabezado Car,encabezado Car Car Car,*Header Car,Encabezado Car Car Car,h Car,logomai Car,even Car,Header/Footer Car,header odd Car,Hyphen Car,body Car,Chapter Name Car, Car1 Car,Car1 Car"/>
    <w:basedOn w:val="Fuentedeprrafopredeter"/>
    <w:link w:val="Encabezado"/>
    <w:rsid w:val="00DA5C3A"/>
  </w:style>
  <w:style w:type="paragraph" w:styleId="Piedepgina">
    <w:name w:val="footer"/>
    <w:basedOn w:val="Normal"/>
    <w:link w:val="PiedepginaCar"/>
    <w:uiPriority w:val="99"/>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A5C3A"/>
  </w:style>
  <w:style w:type="paragraph" w:styleId="Textodeglobo">
    <w:name w:val="Balloon Text"/>
    <w:basedOn w:val="Normal"/>
    <w:link w:val="TextodegloboCar"/>
    <w:uiPriority w:val="99"/>
    <w:semiHidden/>
    <w:unhideWhenUsed/>
    <w:rsid w:val="00443E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ED2"/>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9A465A"/>
    <w:rPr>
      <w:color w:val="808080"/>
    </w:rPr>
  </w:style>
  <w:style w:type="table" w:styleId="Tablaconcuadrcula">
    <w:name w:val="Table Grid"/>
    <w:basedOn w:val="Tablanormal"/>
    <w:rsid w:val="007F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F359F"/>
    <w:rPr>
      <w:rFonts w:ascii="Times New Roman" w:eastAsia="Times New Roman" w:hAnsi="Times New Roman" w:cs="Times New Roman"/>
      <w:b/>
      <w:sz w:val="16"/>
      <w:szCs w:val="20"/>
      <w:lang w:val="es-ES_tradnl" w:eastAsia="es-ES"/>
    </w:rPr>
  </w:style>
  <w:style w:type="paragraph" w:styleId="Lista2">
    <w:name w:val="List 2"/>
    <w:basedOn w:val="Normal"/>
    <w:uiPriority w:val="99"/>
    <w:rsid w:val="0089288C"/>
    <w:pPr>
      <w:ind w:left="566" w:hanging="283"/>
    </w:pPr>
    <w:rPr>
      <w:sz w:val="20"/>
      <w:szCs w:val="20"/>
      <w:lang w:val="es-ES_tradnl"/>
    </w:rPr>
  </w:style>
  <w:style w:type="paragraph" w:customStyle="1" w:styleId="Default">
    <w:name w:val="Default"/>
    <w:rsid w:val="0089288C"/>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link w:val="PrrafodelistaCar"/>
    <w:uiPriority w:val="34"/>
    <w:qFormat/>
    <w:rsid w:val="00A34E2E"/>
    <w:pPr>
      <w:ind w:left="720"/>
      <w:contextualSpacing/>
    </w:pPr>
    <w:rPr>
      <w:sz w:val="20"/>
      <w:szCs w:val="20"/>
      <w:lang w:val="es-ES_tradnl"/>
    </w:rPr>
  </w:style>
  <w:style w:type="character" w:customStyle="1" w:styleId="PrrafodelistaCar">
    <w:name w:val="Párrafo de lista Car"/>
    <w:link w:val="Prrafodelista"/>
    <w:uiPriority w:val="34"/>
    <w:rsid w:val="00A34E2E"/>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A36081"/>
    <w:pPr>
      <w:tabs>
        <w:tab w:val="left" w:pos="709"/>
      </w:tabs>
      <w:ind w:left="426"/>
      <w:jc w:val="both"/>
    </w:pPr>
    <w:rPr>
      <w:rFonts w:ascii="Arial" w:hAnsi="Arial"/>
      <w:sz w:val="19"/>
      <w:szCs w:val="20"/>
      <w:lang w:val="es-ES_tradnl"/>
    </w:rPr>
  </w:style>
  <w:style w:type="character" w:customStyle="1" w:styleId="SangradetextonormalCar">
    <w:name w:val="Sangría de texto normal Car"/>
    <w:basedOn w:val="Fuentedeprrafopredeter"/>
    <w:link w:val="Sangradetextonormal"/>
    <w:rsid w:val="00A36081"/>
    <w:rPr>
      <w:rFonts w:ascii="Arial" w:eastAsia="Times New Roman" w:hAnsi="Arial" w:cs="Times New Roman"/>
      <w:sz w:val="19"/>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719">
      <w:bodyDiv w:val="1"/>
      <w:marLeft w:val="0"/>
      <w:marRight w:val="0"/>
      <w:marTop w:val="0"/>
      <w:marBottom w:val="0"/>
      <w:divBdr>
        <w:top w:val="none" w:sz="0" w:space="0" w:color="auto"/>
        <w:left w:val="none" w:sz="0" w:space="0" w:color="auto"/>
        <w:bottom w:val="none" w:sz="0" w:space="0" w:color="auto"/>
        <w:right w:val="none" w:sz="0" w:space="0" w:color="auto"/>
      </w:divBdr>
    </w:div>
    <w:div w:id="1199708871">
      <w:bodyDiv w:val="1"/>
      <w:marLeft w:val="0"/>
      <w:marRight w:val="0"/>
      <w:marTop w:val="0"/>
      <w:marBottom w:val="0"/>
      <w:divBdr>
        <w:top w:val="none" w:sz="0" w:space="0" w:color="auto"/>
        <w:left w:val="none" w:sz="0" w:space="0" w:color="auto"/>
        <w:bottom w:val="none" w:sz="0" w:space="0" w:color="auto"/>
        <w:right w:val="none" w:sz="0" w:space="0" w:color="auto"/>
      </w:divBdr>
    </w:div>
    <w:div w:id="19915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69352-2218-493F-94BC-AF270CE2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3</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 Gutierrez Romo (DIF, Aux. de Coord. de Comunicacion Social)</dc:creator>
  <cp:lastModifiedBy>MARLENE PEDROZA</cp:lastModifiedBy>
  <cp:revision>154</cp:revision>
  <cp:lastPrinted>2023-05-31T16:32:00Z</cp:lastPrinted>
  <dcterms:created xsi:type="dcterms:W3CDTF">2021-02-16T14:35:00Z</dcterms:created>
  <dcterms:modified xsi:type="dcterms:W3CDTF">2024-04-17T21:22:00Z</dcterms:modified>
</cp:coreProperties>
</file>